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24913" w14:textId="77777777" w:rsidR="000E6E40" w:rsidRDefault="000E6E40" w:rsidP="000E6E40">
      <w:pPr>
        <w:pStyle w:val="Heading2"/>
        <w:spacing w:before="274"/>
      </w:pPr>
      <w:r>
        <w:t>An</w:t>
      </w:r>
      <w:r>
        <w:rPr>
          <w:spacing w:val="-1"/>
        </w:rPr>
        <w:t xml:space="preserve"> </w:t>
      </w:r>
      <w:r>
        <w:t>școlar 2024</w:t>
      </w:r>
      <w:r>
        <w:rPr>
          <w:spacing w:val="-2"/>
        </w:rPr>
        <w:t xml:space="preserve"> </w:t>
      </w:r>
      <w:r>
        <w:t xml:space="preserve">- </w:t>
      </w:r>
      <w:r>
        <w:rPr>
          <w:spacing w:val="-4"/>
        </w:rPr>
        <w:t>2025</w:t>
      </w:r>
    </w:p>
    <w:p w14:paraId="572A2D8D" w14:textId="77777777" w:rsidR="000E6E40" w:rsidRDefault="000E6E40" w:rsidP="000E6E40">
      <w:pPr>
        <w:ind w:left="340"/>
        <w:rPr>
          <w:i/>
          <w:sz w:val="24"/>
        </w:rPr>
      </w:pPr>
      <w:r>
        <w:rPr>
          <w:i/>
          <w:sz w:val="24"/>
        </w:rPr>
        <w:t>Unitatea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învățământ:</w:t>
      </w:r>
    </w:p>
    <w:p w14:paraId="0822574A" w14:textId="77777777" w:rsidR="000E6E40" w:rsidRDefault="000E6E40" w:rsidP="000E6E40">
      <w:pPr>
        <w:ind w:left="340"/>
        <w:rPr>
          <w:i/>
          <w:sz w:val="24"/>
        </w:rPr>
      </w:pPr>
      <w:r>
        <w:rPr>
          <w:i/>
          <w:spacing w:val="-2"/>
          <w:sz w:val="24"/>
        </w:rPr>
        <w:t>Profesor:</w:t>
      </w:r>
    </w:p>
    <w:p w14:paraId="287B55ED" w14:textId="77777777" w:rsidR="000E6E40" w:rsidRDefault="000E6E40" w:rsidP="000E6E40">
      <w:pPr>
        <w:ind w:left="340"/>
        <w:rPr>
          <w:sz w:val="24"/>
        </w:rPr>
      </w:pPr>
      <w:r>
        <w:rPr>
          <w:i/>
          <w:sz w:val="24"/>
        </w:rPr>
        <w:t>Aria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curriculară: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Om</w:t>
      </w:r>
      <w:r>
        <w:rPr>
          <w:spacing w:val="-2"/>
          <w:sz w:val="24"/>
        </w:rPr>
        <w:t xml:space="preserve"> </w:t>
      </w:r>
      <w:r>
        <w:rPr>
          <w:sz w:val="24"/>
        </w:rPr>
        <w:t>și</w:t>
      </w:r>
      <w:r>
        <w:rPr>
          <w:spacing w:val="-2"/>
          <w:sz w:val="24"/>
        </w:rPr>
        <w:t xml:space="preserve"> societate</w:t>
      </w:r>
    </w:p>
    <w:p w14:paraId="1E9C26BD" w14:textId="77777777" w:rsidR="000E6E40" w:rsidRDefault="000E6E40" w:rsidP="000E6E40">
      <w:pPr>
        <w:ind w:left="340"/>
        <w:rPr>
          <w:sz w:val="24"/>
        </w:rPr>
      </w:pPr>
      <w:r>
        <w:rPr>
          <w:i/>
          <w:sz w:val="24"/>
        </w:rPr>
        <w:t>Disciplina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de învățământ:</w:t>
      </w:r>
      <w:r>
        <w:rPr>
          <w:i/>
          <w:spacing w:val="-1"/>
          <w:sz w:val="24"/>
        </w:rPr>
        <w:t xml:space="preserve"> </w:t>
      </w:r>
      <w:r>
        <w:rPr>
          <w:spacing w:val="-2"/>
          <w:sz w:val="24"/>
        </w:rPr>
        <w:t>Geografie</w:t>
      </w:r>
    </w:p>
    <w:p w14:paraId="6786D8A1" w14:textId="77777777" w:rsidR="000E6E40" w:rsidRDefault="000E6E40" w:rsidP="000E6E40">
      <w:pPr>
        <w:spacing w:before="1"/>
        <w:ind w:left="4" w:right="1"/>
        <w:jc w:val="center"/>
        <w:rPr>
          <w:b/>
          <w:sz w:val="28"/>
        </w:rPr>
      </w:pPr>
      <w:r>
        <w:rPr>
          <w:b/>
          <w:color w:val="001F5F"/>
          <w:sz w:val="28"/>
          <w:u w:val="single" w:color="001F5F"/>
        </w:rPr>
        <w:t>CLASA a XII-</w:t>
      </w:r>
      <w:r>
        <w:rPr>
          <w:b/>
          <w:color w:val="001F5F"/>
          <w:spacing w:val="-10"/>
          <w:sz w:val="28"/>
          <w:u w:val="single" w:color="001F5F"/>
        </w:rPr>
        <w:t>a</w:t>
      </w:r>
    </w:p>
    <w:p w14:paraId="3B318CA1" w14:textId="77777777" w:rsidR="000E6E40" w:rsidRDefault="000E6E40" w:rsidP="000E6E40">
      <w:pPr>
        <w:ind w:left="4" w:right="5"/>
        <w:jc w:val="center"/>
        <w:rPr>
          <w:b/>
          <w:sz w:val="28"/>
        </w:rPr>
      </w:pPr>
      <w:r>
        <w:rPr>
          <w:b/>
          <w:color w:val="001F5F"/>
          <w:sz w:val="28"/>
        </w:rPr>
        <w:t>(profilurile</w:t>
      </w:r>
      <w:r>
        <w:rPr>
          <w:b/>
          <w:color w:val="001F5F"/>
          <w:spacing w:val="-7"/>
          <w:sz w:val="28"/>
        </w:rPr>
        <w:t xml:space="preserve"> </w:t>
      </w:r>
      <w:r>
        <w:rPr>
          <w:b/>
          <w:color w:val="001F5F"/>
          <w:sz w:val="28"/>
        </w:rPr>
        <w:t>și</w:t>
      </w:r>
      <w:r>
        <w:rPr>
          <w:b/>
          <w:color w:val="001F5F"/>
          <w:spacing w:val="-1"/>
          <w:sz w:val="28"/>
        </w:rPr>
        <w:t xml:space="preserve"> </w:t>
      </w:r>
      <w:r>
        <w:rPr>
          <w:b/>
          <w:color w:val="001F5F"/>
          <w:sz w:val="28"/>
        </w:rPr>
        <w:t>specializările</w:t>
      </w:r>
      <w:r>
        <w:rPr>
          <w:b/>
          <w:color w:val="001F5F"/>
          <w:spacing w:val="-1"/>
          <w:sz w:val="28"/>
        </w:rPr>
        <w:t xml:space="preserve"> </w:t>
      </w:r>
      <w:r>
        <w:rPr>
          <w:b/>
          <w:color w:val="001F5F"/>
          <w:sz w:val="28"/>
        </w:rPr>
        <w:t>cu</w:t>
      </w:r>
      <w:r>
        <w:rPr>
          <w:b/>
          <w:color w:val="001F5F"/>
          <w:spacing w:val="-3"/>
          <w:sz w:val="28"/>
        </w:rPr>
        <w:t xml:space="preserve"> </w:t>
      </w:r>
      <w:r>
        <w:rPr>
          <w:b/>
          <w:color w:val="001F5F"/>
          <w:sz w:val="28"/>
        </w:rPr>
        <w:t>o</w:t>
      </w:r>
      <w:r>
        <w:rPr>
          <w:b/>
          <w:color w:val="001F5F"/>
          <w:spacing w:val="-1"/>
          <w:sz w:val="28"/>
        </w:rPr>
        <w:t xml:space="preserve"> </w:t>
      </w:r>
      <w:r>
        <w:rPr>
          <w:b/>
          <w:color w:val="001F5F"/>
          <w:sz w:val="28"/>
        </w:rPr>
        <w:t>oră</w:t>
      </w:r>
      <w:r>
        <w:rPr>
          <w:b/>
          <w:color w:val="001F5F"/>
          <w:spacing w:val="-1"/>
          <w:sz w:val="28"/>
        </w:rPr>
        <w:t xml:space="preserve"> </w:t>
      </w:r>
      <w:r>
        <w:rPr>
          <w:b/>
          <w:color w:val="001F5F"/>
          <w:sz w:val="28"/>
        </w:rPr>
        <w:t>pe</w:t>
      </w:r>
      <w:r>
        <w:rPr>
          <w:b/>
          <w:color w:val="001F5F"/>
          <w:spacing w:val="-1"/>
          <w:sz w:val="28"/>
        </w:rPr>
        <w:t xml:space="preserve"> </w:t>
      </w:r>
      <w:r>
        <w:rPr>
          <w:b/>
          <w:color w:val="001F5F"/>
          <w:spacing w:val="-2"/>
          <w:sz w:val="28"/>
        </w:rPr>
        <w:t>săptămână)</w:t>
      </w:r>
    </w:p>
    <w:p w14:paraId="76ECC4CB" w14:textId="77777777" w:rsidR="000E6E40" w:rsidRDefault="000E6E40" w:rsidP="000E6E40">
      <w:pPr>
        <w:pStyle w:val="ListParagraph"/>
        <w:numPr>
          <w:ilvl w:val="0"/>
          <w:numId w:val="13"/>
        </w:numPr>
        <w:tabs>
          <w:tab w:val="left" w:pos="483"/>
        </w:tabs>
        <w:spacing w:before="321"/>
        <w:ind w:left="483" w:hanging="143"/>
        <w:rPr>
          <w:b/>
          <w:sz w:val="24"/>
        </w:rPr>
      </w:pPr>
      <w:r>
        <w:rPr>
          <w:sz w:val="24"/>
        </w:rPr>
        <w:t>Număr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ore alocate: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 oră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pe săptămână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(TC),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respectiv </w:t>
      </w:r>
      <w:r>
        <w:rPr>
          <w:b/>
          <w:sz w:val="24"/>
        </w:rPr>
        <w:t>34 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pe </w:t>
      </w:r>
      <w:r>
        <w:rPr>
          <w:b/>
          <w:spacing w:val="-5"/>
          <w:sz w:val="24"/>
        </w:rPr>
        <w:t>an</w:t>
      </w:r>
    </w:p>
    <w:p w14:paraId="74468472" w14:textId="77777777" w:rsidR="000E6E40" w:rsidRDefault="000E6E40" w:rsidP="000E6E40">
      <w:pPr>
        <w:pStyle w:val="ListParagraph"/>
        <w:numPr>
          <w:ilvl w:val="0"/>
          <w:numId w:val="13"/>
        </w:numPr>
        <w:tabs>
          <w:tab w:val="left" w:pos="483"/>
        </w:tabs>
        <w:ind w:left="483" w:hanging="143"/>
        <w:rPr>
          <w:sz w:val="24"/>
        </w:rPr>
      </w:pPr>
      <w:r>
        <w:rPr>
          <w:sz w:val="24"/>
        </w:rPr>
        <w:t>Structura</w:t>
      </w:r>
      <w:r>
        <w:rPr>
          <w:spacing w:val="-4"/>
          <w:sz w:val="24"/>
        </w:rPr>
        <w:t xml:space="preserve"> </w:t>
      </w:r>
      <w:r>
        <w:rPr>
          <w:sz w:val="24"/>
        </w:rPr>
        <w:t>avută</w:t>
      </w:r>
      <w:r>
        <w:rPr>
          <w:spacing w:val="-2"/>
          <w:sz w:val="24"/>
        </w:rPr>
        <w:t xml:space="preserve"> </w:t>
      </w:r>
      <w:r>
        <w:rPr>
          <w:sz w:val="24"/>
        </w:rPr>
        <w:t>în</w:t>
      </w:r>
      <w:r>
        <w:rPr>
          <w:spacing w:val="-2"/>
          <w:sz w:val="24"/>
        </w:rPr>
        <w:t xml:space="preserve"> </w:t>
      </w:r>
      <w:r>
        <w:rPr>
          <w:sz w:val="24"/>
        </w:rPr>
        <w:t>vedere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realizarea</w:t>
      </w:r>
      <w:r>
        <w:rPr>
          <w:spacing w:val="-2"/>
          <w:sz w:val="24"/>
        </w:rPr>
        <w:t xml:space="preserve"> </w:t>
      </w:r>
      <w:r>
        <w:rPr>
          <w:sz w:val="24"/>
        </w:rPr>
        <w:t>planificării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calendaristice:</w:t>
      </w:r>
    </w:p>
    <w:p w14:paraId="50540E69" w14:textId="77777777" w:rsidR="000E6E40" w:rsidRDefault="000E6E40" w:rsidP="000E6E40">
      <w:pPr>
        <w:spacing w:before="1"/>
        <w:ind w:left="340"/>
        <w:rPr>
          <w:sz w:val="24"/>
        </w:rPr>
      </w:pPr>
      <w:r>
        <w:rPr>
          <w:b/>
          <w:sz w:val="24"/>
        </w:rPr>
        <w:t>Intervalul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 cursuri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1:</w:t>
      </w:r>
      <w:r>
        <w:rPr>
          <w:spacing w:val="-1"/>
          <w:sz w:val="24"/>
        </w:rPr>
        <w:t xml:space="preserve"> </w:t>
      </w:r>
      <w:r>
        <w:rPr>
          <w:sz w:val="24"/>
        </w:rPr>
        <w:t>9.09.2024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- </w:t>
      </w:r>
      <w:r>
        <w:rPr>
          <w:spacing w:val="-2"/>
          <w:sz w:val="24"/>
        </w:rPr>
        <w:t>25.10.2024</w:t>
      </w:r>
    </w:p>
    <w:p w14:paraId="43B9BBDE" w14:textId="77777777" w:rsidR="000E6E40" w:rsidRDefault="000E6E40" w:rsidP="000E6E40">
      <w:pPr>
        <w:ind w:left="340"/>
        <w:rPr>
          <w:sz w:val="24"/>
        </w:rPr>
      </w:pPr>
      <w:r>
        <w:rPr>
          <w:b/>
          <w:sz w:val="24"/>
        </w:rPr>
        <w:t>Intervalul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 cursuri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2:</w:t>
      </w:r>
      <w:r>
        <w:rPr>
          <w:spacing w:val="-1"/>
          <w:sz w:val="24"/>
        </w:rPr>
        <w:t xml:space="preserve"> </w:t>
      </w:r>
      <w:r>
        <w:rPr>
          <w:sz w:val="24"/>
        </w:rPr>
        <w:t>4.11.2024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- </w:t>
      </w:r>
      <w:r>
        <w:rPr>
          <w:spacing w:val="-2"/>
          <w:sz w:val="24"/>
        </w:rPr>
        <w:t>20.12.2024</w:t>
      </w:r>
    </w:p>
    <w:p w14:paraId="476918CD" w14:textId="77777777" w:rsidR="000E6E40" w:rsidRDefault="000E6E40" w:rsidP="000E6E40">
      <w:pPr>
        <w:ind w:left="340" w:right="2950"/>
        <w:rPr>
          <w:sz w:val="24"/>
        </w:rPr>
      </w:pPr>
      <w:r>
        <w:rPr>
          <w:b/>
          <w:sz w:val="24"/>
        </w:rPr>
        <w:t xml:space="preserve">Intervalul de cursuri </w:t>
      </w:r>
      <w:r>
        <w:rPr>
          <w:sz w:val="24"/>
        </w:rPr>
        <w:t xml:space="preserve">3: 8.01.2025 - 7.02.2025/14.02.2025/21.02.2025 </w:t>
      </w:r>
      <w:r>
        <w:rPr>
          <w:b/>
          <w:sz w:val="24"/>
        </w:rPr>
        <w:t>Intervalul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cursuri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4:</w:t>
      </w:r>
      <w:r>
        <w:rPr>
          <w:spacing w:val="-7"/>
          <w:sz w:val="24"/>
        </w:rPr>
        <w:t xml:space="preserve"> </w:t>
      </w:r>
      <w:r>
        <w:rPr>
          <w:sz w:val="24"/>
        </w:rPr>
        <w:t>17.02.2025/24.02.2025/3.03.2025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17.04.2025 </w:t>
      </w:r>
      <w:r>
        <w:rPr>
          <w:b/>
          <w:sz w:val="24"/>
        </w:rPr>
        <w:t xml:space="preserve">Intervalul de cursuri </w:t>
      </w:r>
      <w:r>
        <w:rPr>
          <w:sz w:val="24"/>
        </w:rPr>
        <w:t>5: 28.04.2025 - 6.06.2025</w:t>
      </w:r>
    </w:p>
    <w:p w14:paraId="25E9528E" w14:textId="77777777" w:rsidR="000E6E40" w:rsidRDefault="000E6E40" w:rsidP="000E6E40">
      <w:pPr>
        <w:ind w:left="340" w:right="346"/>
        <w:rPr>
          <w:i/>
          <w:sz w:val="24"/>
        </w:rPr>
      </w:pPr>
      <w:r>
        <w:rPr>
          <w:i/>
          <w:color w:val="001F5F"/>
          <w:sz w:val="24"/>
        </w:rPr>
        <w:t>Programul</w:t>
      </w:r>
      <w:r>
        <w:rPr>
          <w:i/>
          <w:color w:val="001F5F"/>
          <w:spacing w:val="-4"/>
          <w:sz w:val="24"/>
        </w:rPr>
        <w:t xml:space="preserve"> </w:t>
      </w:r>
      <w:r>
        <w:rPr>
          <w:i/>
          <w:color w:val="001F5F"/>
          <w:sz w:val="24"/>
        </w:rPr>
        <w:t>,,Școala</w:t>
      </w:r>
      <w:r>
        <w:rPr>
          <w:i/>
          <w:color w:val="001F5F"/>
          <w:spacing w:val="-3"/>
          <w:sz w:val="24"/>
        </w:rPr>
        <w:t xml:space="preserve"> </w:t>
      </w:r>
      <w:r>
        <w:rPr>
          <w:i/>
          <w:color w:val="001F5F"/>
          <w:sz w:val="24"/>
        </w:rPr>
        <w:t>altfel”</w:t>
      </w:r>
      <w:r>
        <w:rPr>
          <w:i/>
          <w:color w:val="001F5F"/>
          <w:spacing w:val="-4"/>
          <w:sz w:val="24"/>
        </w:rPr>
        <w:t xml:space="preserve"> </w:t>
      </w:r>
      <w:r>
        <w:rPr>
          <w:i/>
          <w:color w:val="001F5F"/>
          <w:sz w:val="24"/>
        </w:rPr>
        <w:t>sau</w:t>
      </w:r>
      <w:r>
        <w:rPr>
          <w:i/>
          <w:color w:val="001F5F"/>
          <w:spacing w:val="-3"/>
          <w:sz w:val="24"/>
        </w:rPr>
        <w:t xml:space="preserve"> </w:t>
      </w:r>
      <w:r>
        <w:rPr>
          <w:i/>
          <w:color w:val="001F5F"/>
          <w:sz w:val="24"/>
        </w:rPr>
        <w:t>Programul</w:t>
      </w:r>
      <w:r>
        <w:rPr>
          <w:i/>
          <w:color w:val="001F5F"/>
          <w:spacing w:val="-4"/>
          <w:sz w:val="24"/>
        </w:rPr>
        <w:t xml:space="preserve"> </w:t>
      </w:r>
      <w:r>
        <w:rPr>
          <w:i/>
          <w:color w:val="001F5F"/>
          <w:sz w:val="24"/>
        </w:rPr>
        <w:t>”Săptămâna</w:t>
      </w:r>
      <w:r>
        <w:rPr>
          <w:i/>
          <w:color w:val="001F5F"/>
          <w:spacing w:val="-3"/>
          <w:sz w:val="24"/>
        </w:rPr>
        <w:t xml:space="preserve"> </w:t>
      </w:r>
      <w:r>
        <w:rPr>
          <w:i/>
          <w:color w:val="001F5F"/>
          <w:sz w:val="24"/>
        </w:rPr>
        <w:t>verde”</w:t>
      </w:r>
      <w:r>
        <w:rPr>
          <w:i/>
          <w:color w:val="001F5F"/>
          <w:spacing w:val="40"/>
          <w:sz w:val="24"/>
        </w:rPr>
        <w:t xml:space="preserve"> </w:t>
      </w:r>
      <w:r>
        <w:rPr>
          <w:i/>
          <w:color w:val="001F5F"/>
          <w:sz w:val="24"/>
        </w:rPr>
        <w:t>-</w:t>
      </w:r>
      <w:r>
        <w:rPr>
          <w:i/>
          <w:color w:val="001F5F"/>
          <w:spacing w:val="-3"/>
          <w:sz w:val="24"/>
        </w:rPr>
        <w:t xml:space="preserve"> </w:t>
      </w:r>
      <w:r>
        <w:rPr>
          <w:i/>
          <w:color w:val="001F5F"/>
          <w:sz w:val="24"/>
        </w:rPr>
        <w:t>un</w:t>
      </w:r>
      <w:r>
        <w:rPr>
          <w:i/>
          <w:color w:val="001F5F"/>
          <w:spacing w:val="-3"/>
          <w:sz w:val="24"/>
        </w:rPr>
        <w:t xml:space="preserve"> </w:t>
      </w:r>
      <w:r>
        <w:rPr>
          <w:i/>
          <w:color w:val="001F5F"/>
          <w:sz w:val="24"/>
        </w:rPr>
        <w:t>interval</w:t>
      </w:r>
      <w:r>
        <w:rPr>
          <w:i/>
          <w:color w:val="001F5F"/>
          <w:spacing w:val="-5"/>
          <w:sz w:val="24"/>
        </w:rPr>
        <w:t xml:space="preserve"> </w:t>
      </w:r>
      <w:r>
        <w:rPr>
          <w:i/>
          <w:color w:val="001F5F"/>
          <w:sz w:val="24"/>
        </w:rPr>
        <w:t>de</w:t>
      </w:r>
      <w:r>
        <w:rPr>
          <w:i/>
          <w:color w:val="001F5F"/>
          <w:spacing w:val="-3"/>
          <w:sz w:val="24"/>
        </w:rPr>
        <w:t xml:space="preserve"> </w:t>
      </w:r>
      <w:r>
        <w:rPr>
          <w:i/>
          <w:color w:val="001F5F"/>
          <w:sz w:val="24"/>
        </w:rPr>
        <w:t>5</w:t>
      </w:r>
      <w:r>
        <w:rPr>
          <w:i/>
          <w:color w:val="001F5F"/>
          <w:spacing w:val="-2"/>
          <w:sz w:val="24"/>
        </w:rPr>
        <w:t xml:space="preserve"> </w:t>
      </w:r>
      <w:r>
        <w:rPr>
          <w:i/>
          <w:color w:val="001F5F"/>
          <w:sz w:val="24"/>
        </w:rPr>
        <w:t>zile</w:t>
      </w:r>
      <w:r>
        <w:rPr>
          <w:i/>
          <w:color w:val="001F5F"/>
          <w:spacing w:val="-3"/>
          <w:sz w:val="24"/>
        </w:rPr>
        <w:t xml:space="preserve"> </w:t>
      </w:r>
      <w:r>
        <w:rPr>
          <w:i/>
          <w:color w:val="001F5F"/>
          <w:sz w:val="24"/>
        </w:rPr>
        <w:t>consecutive</w:t>
      </w:r>
      <w:r>
        <w:rPr>
          <w:i/>
          <w:color w:val="001F5F"/>
          <w:spacing w:val="-2"/>
          <w:sz w:val="24"/>
        </w:rPr>
        <w:t xml:space="preserve"> </w:t>
      </w:r>
      <w:r>
        <w:rPr>
          <w:i/>
          <w:color w:val="001F5F"/>
          <w:sz w:val="24"/>
        </w:rPr>
        <w:t xml:space="preserve">lucră- </w:t>
      </w:r>
      <w:proofErr w:type="spellStart"/>
      <w:r>
        <w:rPr>
          <w:i/>
          <w:color w:val="001F5F"/>
          <w:sz w:val="24"/>
        </w:rPr>
        <w:t>toare</w:t>
      </w:r>
      <w:proofErr w:type="spellEnd"/>
      <w:r>
        <w:rPr>
          <w:i/>
          <w:color w:val="001F5F"/>
          <w:sz w:val="24"/>
        </w:rPr>
        <w:t xml:space="preserve"> la decizia unității de învățământ, între 9.09.2024-30.05.2025</w:t>
      </w:r>
    </w:p>
    <w:p w14:paraId="0310E283" w14:textId="77777777" w:rsidR="000E6E40" w:rsidRDefault="000E6E40" w:rsidP="000E6E40">
      <w:pPr>
        <w:pStyle w:val="BodyText"/>
        <w:rPr>
          <w:i/>
        </w:rPr>
      </w:pPr>
    </w:p>
    <w:p w14:paraId="39CE75A9" w14:textId="77777777" w:rsidR="000E6E40" w:rsidRDefault="000E6E40" w:rsidP="000E6E40">
      <w:pPr>
        <w:pStyle w:val="Heading2"/>
        <w:ind w:left="4" w:right="4"/>
        <w:jc w:val="center"/>
      </w:pPr>
      <w:r>
        <w:t>PLANIFICARE</w:t>
      </w:r>
      <w:r>
        <w:rPr>
          <w:spacing w:val="-8"/>
        </w:rPr>
        <w:t xml:space="preserve"> </w:t>
      </w:r>
      <w:r>
        <w:t>CALENDARISTICĂ</w:t>
      </w:r>
      <w:r>
        <w:rPr>
          <w:spacing w:val="-8"/>
        </w:rPr>
        <w:t xml:space="preserve"> </w:t>
      </w:r>
      <w:r>
        <w:rPr>
          <w:spacing w:val="-2"/>
        </w:rPr>
        <w:t>ANUALĂ</w:t>
      </w:r>
    </w:p>
    <w:p w14:paraId="4084A578" w14:textId="77777777" w:rsidR="000E6E40" w:rsidRDefault="000E6E40" w:rsidP="000E6E40">
      <w:pPr>
        <w:ind w:left="4" w:right="5"/>
        <w:jc w:val="center"/>
        <w:rPr>
          <w:b/>
          <w:sz w:val="24"/>
        </w:rPr>
      </w:pPr>
      <w:r>
        <w:rPr>
          <w:b/>
          <w:sz w:val="24"/>
          <w:u w:val="single"/>
        </w:rPr>
        <w:t>EUROPA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–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ROMÂNIA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–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UNIUNEA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EUROPEANĂ.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PROBLEME</w:t>
      </w:r>
      <w:r>
        <w:rPr>
          <w:b/>
          <w:spacing w:val="-2"/>
          <w:sz w:val="24"/>
          <w:u w:val="single"/>
        </w:rPr>
        <w:t xml:space="preserve"> FUNDAMENTALE</w:t>
      </w:r>
    </w:p>
    <w:p w14:paraId="3BCCCB9A" w14:textId="77777777" w:rsidR="000E6E40" w:rsidRDefault="000E6E40" w:rsidP="000E6E40">
      <w:pPr>
        <w:pStyle w:val="BodyText"/>
        <w:spacing w:before="46"/>
        <w:rPr>
          <w:b/>
          <w:sz w:val="20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3"/>
        <w:gridCol w:w="1135"/>
        <w:gridCol w:w="4963"/>
        <w:gridCol w:w="993"/>
        <w:gridCol w:w="816"/>
        <w:gridCol w:w="1594"/>
      </w:tblGrid>
      <w:tr w:rsidR="000E6E40" w14:paraId="2CB25135" w14:textId="77777777" w:rsidTr="00850997">
        <w:trPr>
          <w:trHeight w:val="828"/>
        </w:trPr>
        <w:tc>
          <w:tcPr>
            <w:tcW w:w="1413" w:type="dxa"/>
          </w:tcPr>
          <w:p w14:paraId="3AABB913" w14:textId="77777777" w:rsidR="000E6E40" w:rsidRDefault="000E6E40" w:rsidP="00850997">
            <w:pPr>
              <w:pStyle w:val="TableParagraph"/>
              <w:spacing w:before="138"/>
              <w:ind w:left="307" w:right="126" w:hanging="162"/>
              <w:rPr>
                <w:i/>
                <w:sz w:val="24"/>
              </w:rPr>
            </w:pPr>
            <w:r>
              <w:rPr>
                <w:i/>
                <w:sz w:val="24"/>
              </w:rPr>
              <w:t>Unitatea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de </w:t>
            </w:r>
            <w:r>
              <w:rPr>
                <w:i/>
                <w:spacing w:val="-2"/>
                <w:sz w:val="24"/>
              </w:rPr>
              <w:t>învățare</w:t>
            </w:r>
          </w:p>
        </w:tc>
        <w:tc>
          <w:tcPr>
            <w:tcW w:w="1135" w:type="dxa"/>
          </w:tcPr>
          <w:p w14:paraId="68E7D77B" w14:textId="77777777" w:rsidR="000E6E40" w:rsidRDefault="000E6E40" w:rsidP="00850997">
            <w:pPr>
              <w:pStyle w:val="TableParagraph"/>
              <w:spacing w:line="270" w:lineRule="atLeast"/>
              <w:ind w:left="146" w:right="138" w:firstLine="1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pacing w:val="-2"/>
                <w:sz w:val="24"/>
              </w:rPr>
              <w:t>Compe</w:t>
            </w:r>
            <w:proofErr w:type="spellEnd"/>
            <w:r>
              <w:rPr>
                <w:i/>
                <w:spacing w:val="-2"/>
                <w:sz w:val="24"/>
              </w:rPr>
              <w:t xml:space="preserve">- </w:t>
            </w:r>
            <w:proofErr w:type="spellStart"/>
            <w:r>
              <w:rPr>
                <w:i/>
                <w:spacing w:val="-2"/>
                <w:sz w:val="24"/>
              </w:rPr>
              <w:t>tențe</w:t>
            </w:r>
            <w:proofErr w:type="spellEnd"/>
            <w:r>
              <w:rPr>
                <w:i/>
                <w:spacing w:val="-2"/>
                <w:sz w:val="24"/>
              </w:rPr>
              <w:t xml:space="preserve"> specifice</w:t>
            </w:r>
          </w:p>
        </w:tc>
        <w:tc>
          <w:tcPr>
            <w:tcW w:w="4963" w:type="dxa"/>
          </w:tcPr>
          <w:p w14:paraId="214271C3" w14:textId="77777777" w:rsidR="000E6E40" w:rsidRDefault="000E6E40" w:rsidP="00850997">
            <w:pPr>
              <w:pStyle w:val="TableParagraph"/>
              <w:spacing w:before="276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Conținuturi</w:t>
            </w:r>
          </w:p>
        </w:tc>
        <w:tc>
          <w:tcPr>
            <w:tcW w:w="993" w:type="dxa"/>
          </w:tcPr>
          <w:p w14:paraId="0D1304C8" w14:textId="77777777" w:rsidR="000E6E40" w:rsidRDefault="000E6E40" w:rsidP="00850997">
            <w:pPr>
              <w:pStyle w:val="TableParagraph"/>
              <w:spacing w:line="270" w:lineRule="atLeast"/>
              <w:ind w:left="110" w:right="103" w:firstLine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Nr. de ore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alo- </w:t>
            </w:r>
            <w:r>
              <w:rPr>
                <w:i/>
                <w:spacing w:val="-4"/>
                <w:sz w:val="24"/>
              </w:rPr>
              <w:t>cate</w:t>
            </w:r>
          </w:p>
        </w:tc>
        <w:tc>
          <w:tcPr>
            <w:tcW w:w="816" w:type="dxa"/>
          </w:tcPr>
          <w:p w14:paraId="2DAB3650" w14:textId="77777777" w:rsidR="000E6E40" w:rsidRDefault="000E6E40" w:rsidP="00850997">
            <w:pPr>
              <w:pStyle w:val="TableParagraph"/>
              <w:spacing w:line="270" w:lineRule="atLeast"/>
              <w:ind w:left="138" w:right="132" w:firstLine="2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pacing w:val="-4"/>
                <w:sz w:val="24"/>
              </w:rPr>
              <w:t>Săp</w:t>
            </w:r>
            <w:proofErr w:type="spellEnd"/>
            <w:r>
              <w:rPr>
                <w:i/>
                <w:spacing w:val="-4"/>
                <w:sz w:val="24"/>
              </w:rPr>
              <w:t xml:space="preserve">- </w:t>
            </w:r>
            <w:proofErr w:type="spellStart"/>
            <w:r>
              <w:rPr>
                <w:i/>
                <w:spacing w:val="-4"/>
                <w:sz w:val="24"/>
              </w:rPr>
              <w:t>tă</w:t>
            </w:r>
            <w:proofErr w:type="spellEnd"/>
            <w:r>
              <w:rPr>
                <w:i/>
                <w:spacing w:val="-4"/>
                <w:sz w:val="24"/>
              </w:rPr>
              <w:t>- mâna</w:t>
            </w:r>
          </w:p>
        </w:tc>
        <w:tc>
          <w:tcPr>
            <w:tcW w:w="1594" w:type="dxa"/>
          </w:tcPr>
          <w:p w14:paraId="1C4F63BF" w14:textId="77777777" w:rsidR="000E6E40" w:rsidRDefault="000E6E40" w:rsidP="00850997">
            <w:pPr>
              <w:pStyle w:val="TableParagraph"/>
              <w:spacing w:before="138"/>
              <w:ind w:left="354" w:hanging="10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Observații/ Evaluare</w:t>
            </w:r>
          </w:p>
        </w:tc>
      </w:tr>
      <w:tr w:rsidR="000E6E40" w14:paraId="32303DAE" w14:textId="77777777" w:rsidTr="00850997">
        <w:trPr>
          <w:trHeight w:val="277"/>
        </w:trPr>
        <w:tc>
          <w:tcPr>
            <w:tcW w:w="10914" w:type="dxa"/>
            <w:gridSpan w:val="6"/>
            <w:shd w:val="clear" w:color="auto" w:fill="83C9EB"/>
          </w:tcPr>
          <w:p w14:paraId="4FE22848" w14:textId="4D7A6819" w:rsidR="000E6E40" w:rsidRDefault="000E6E40" w:rsidP="00850997">
            <w:pPr>
              <w:pStyle w:val="TableParagraph"/>
              <w:spacing w:line="258" w:lineRule="exact"/>
              <w:ind w:left="195" w:right="181"/>
              <w:jc w:val="center"/>
              <w:rPr>
                <w:b/>
                <w:sz w:val="24"/>
              </w:rPr>
            </w:pPr>
            <w:r>
              <w:rPr>
                <w:b/>
                <w:color w:val="001F5F"/>
                <w:sz w:val="24"/>
              </w:rPr>
              <w:t>Intervalul</w:t>
            </w:r>
            <w:r>
              <w:rPr>
                <w:b/>
                <w:color w:val="001F5F"/>
                <w:spacing w:val="-2"/>
                <w:sz w:val="24"/>
              </w:rPr>
              <w:t xml:space="preserve"> </w:t>
            </w:r>
            <w:r>
              <w:rPr>
                <w:b/>
                <w:color w:val="001F5F"/>
                <w:sz w:val="24"/>
              </w:rPr>
              <w:t>de</w:t>
            </w:r>
            <w:r>
              <w:rPr>
                <w:b/>
                <w:color w:val="001F5F"/>
                <w:spacing w:val="-1"/>
                <w:sz w:val="24"/>
              </w:rPr>
              <w:t xml:space="preserve"> </w:t>
            </w:r>
            <w:r>
              <w:rPr>
                <w:b/>
                <w:color w:val="001F5F"/>
                <w:sz w:val="24"/>
              </w:rPr>
              <w:t>cursuri</w:t>
            </w:r>
            <w:r>
              <w:rPr>
                <w:b/>
                <w:color w:val="001F5F"/>
                <w:spacing w:val="-2"/>
                <w:sz w:val="24"/>
              </w:rPr>
              <w:t xml:space="preserve"> </w:t>
            </w:r>
            <w:r>
              <w:rPr>
                <w:b/>
                <w:color w:val="001F5F"/>
                <w:spacing w:val="-10"/>
                <w:sz w:val="24"/>
              </w:rPr>
              <w:t>1</w:t>
            </w:r>
            <w:r>
              <w:rPr>
                <w:b/>
                <w:color w:val="001F5F"/>
                <w:spacing w:val="-10"/>
                <w:sz w:val="24"/>
              </w:rPr>
              <w:t>/Modul 1</w:t>
            </w:r>
          </w:p>
        </w:tc>
      </w:tr>
      <w:tr w:rsidR="000E6E40" w14:paraId="1EE258AD" w14:textId="77777777" w:rsidTr="00850997">
        <w:trPr>
          <w:trHeight w:val="276"/>
        </w:trPr>
        <w:tc>
          <w:tcPr>
            <w:tcW w:w="1413" w:type="dxa"/>
            <w:tcBorders>
              <w:bottom w:val="nil"/>
            </w:tcBorders>
          </w:tcPr>
          <w:p w14:paraId="7FBB08C9" w14:textId="77777777" w:rsidR="000E6E40" w:rsidRDefault="000E6E40" w:rsidP="00850997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I. </w:t>
            </w:r>
            <w:r>
              <w:rPr>
                <w:b/>
                <w:spacing w:val="-2"/>
                <w:sz w:val="24"/>
              </w:rPr>
              <w:t>Europa</w:t>
            </w:r>
          </w:p>
        </w:tc>
        <w:tc>
          <w:tcPr>
            <w:tcW w:w="1135" w:type="dxa"/>
            <w:tcBorders>
              <w:bottom w:val="nil"/>
            </w:tcBorders>
          </w:tcPr>
          <w:p w14:paraId="454CF949" w14:textId="77777777" w:rsidR="000E6E40" w:rsidRDefault="000E6E40" w:rsidP="0085099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4963" w:type="dxa"/>
            <w:vMerge w:val="restart"/>
          </w:tcPr>
          <w:p w14:paraId="35043F82" w14:textId="77777777" w:rsidR="000E6E40" w:rsidRDefault="000E6E40" w:rsidP="000E6E40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ind w:left="364" w:hanging="159"/>
              <w:jc w:val="both"/>
              <w:rPr>
                <w:sz w:val="24"/>
              </w:rPr>
            </w:pPr>
            <w:r>
              <w:rPr>
                <w:sz w:val="24"/>
              </w:rPr>
              <w:t>Lumea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contemporană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(evaluare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inițială)</w:t>
            </w:r>
          </w:p>
          <w:p w14:paraId="7F053DD5" w14:textId="77777777" w:rsidR="000E6E40" w:rsidRDefault="000E6E40" w:rsidP="000E6E40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ind w:left="364" w:hanging="159"/>
              <w:jc w:val="both"/>
              <w:rPr>
                <w:sz w:val="24"/>
              </w:rPr>
            </w:pPr>
            <w:r>
              <w:rPr>
                <w:sz w:val="24"/>
              </w:rPr>
              <w:t>Spațiul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românesc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spațiul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european</w:t>
            </w:r>
          </w:p>
          <w:p w14:paraId="07220BE5" w14:textId="77777777" w:rsidR="000E6E40" w:rsidRDefault="000E6E40" w:rsidP="000E6E40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ind w:right="103" w:firstLine="1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Elemente </w:t>
            </w:r>
            <w:proofErr w:type="spellStart"/>
            <w:r>
              <w:rPr>
                <w:sz w:val="24"/>
              </w:rPr>
              <w:t>fizico</w:t>
            </w:r>
            <w:proofErr w:type="spellEnd"/>
            <w:r>
              <w:rPr>
                <w:sz w:val="24"/>
              </w:rPr>
              <w:t xml:space="preserve">-geografice definitorii ale Eu- </w:t>
            </w:r>
            <w:proofErr w:type="spellStart"/>
            <w:r>
              <w:rPr>
                <w:sz w:val="24"/>
              </w:rPr>
              <w:t>ropei</w:t>
            </w:r>
            <w:proofErr w:type="spellEnd"/>
            <w:r>
              <w:rPr>
                <w:sz w:val="24"/>
              </w:rPr>
              <w:t xml:space="preserve"> și ale României:</w:t>
            </w:r>
          </w:p>
          <w:p w14:paraId="402EF8E1" w14:textId="77777777" w:rsidR="000E6E40" w:rsidRDefault="000E6E40" w:rsidP="000E6E40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ind w:right="99" w:firstLine="140"/>
              <w:jc w:val="both"/>
              <w:rPr>
                <w:sz w:val="24"/>
              </w:rPr>
            </w:pPr>
            <w:r>
              <w:rPr>
                <w:sz w:val="24"/>
              </w:rPr>
              <w:t>relieful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major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(trepte,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tipuri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unități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majore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relief);</w:t>
            </w:r>
          </w:p>
          <w:p w14:paraId="650E9B6A" w14:textId="77777777" w:rsidR="000E6E40" w:rsidRDefault="000E6E40" w:rsidP="000E6E40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ind w:right="98" w:firstLine="140"/>
              <w:jc w:val="both"/>
              <w:rPr>
                <w:sz w:val="24"/>
              </w:rPr>
            </w:pPr>
            <w:r>
              <w:rPr>
                <w:sz w:val="24"/>
              </w:rPr>
              <w:t>clima (factorii genetici, elementele climatice, regionarea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climatică);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harta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sinoptică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Europei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și a României;</w:t>
            </w:r>
          </w:p>
          <w:p w14:paraId="7C6D1CE0" w14:textId="77777777" w:rsidR="000E6E40" w:rsidRDefault="000E6E40" w:rsidP="000E6E40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ind w:right="99" w:firstLine="140"/>
              <w:jc w:val="both"/>
              <w:rPr>
                <w:sz w:val="24"/>
              </w:rPr>
            </w:pPr>
            <w:r>
              <w:rPr>
                <w:sz w:val="24"/>
              </w:rPr>
              <w:t>hidrografia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aspecte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generale;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Dunărea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</w:t>
            </w:r>
            <w:proofErr w:type="spellEnd"/>
            <w:r>
              <w:rPr>
                <w:sz w:val="24"/>
              </w:rPr>
              <w:t>- rea Neagră;</w:t>
            </w:r>
          </w:p>
          <w:p w14:paraId="00F9C8BF" w14:textId="77777777" w:rsidR="000E6E40" w:rsidRDefault="000E6E40" w:rsidP="000E6E40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line="274" w:lineRule="exact"/>
              <w:ind w:left="364" w:hanging="159"/>
              <w:jc w:val="both"/>
              <w:rPr>
                <w:sz w:val="24"/>
              </w:rPr>
            </w:pPr>
            <w:r>
              <w:rPr>
                <w:sz w:val="24"/>
              </w:rPr>
              <w:t>învelișul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biopedogeografic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0996F52C" w14:textId="77777777" w:rsidR="000E6E40" w:rsidRDefault="000E6E40" w:rsidP="000E6E40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ind w:left="364" w:hanging="159"/>
              <w:jc w:val="both"/>
              <w:rPr>
                <w:sz w:val="24"/>
              </w:rPr>
            </w:pPr>
            <w:r>
              <w:rPr>
                <w:sz w:val="24"/>
              </w:rPr>
              <w:t>resursele</w:t>
            </w:r>
            <w:r>
              <w:rPr>
                <w:spacing w:val="-2"/>
                <w:sz w:val="24"/>
              </w:rPr>
              <w:t xml:space="preserve"> naturale.</w:t>
            </w:r>
          </w:p>
          <w:p w14:paraId="7F484BC9" w14:textId="77777777" w:rsidR="000E6E40" w:rsidRDefault="000E6E40" w:rsidP="00850997">
            <w:pPr>
              <w:pStyle w:val="TableParagraph"/>
              <w:spacing w:line="256" w:lineRule="exact"/>
              <w:ind w:left="20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Recapitulare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și</w:t>
            </w:r>
            <w:r>
              <w:rPr>
                <w:i/>
                <w:spacing w:val="-2"/>
                <w:sz w:val="24"/>
              </w:rPr>
              <w:t xml:space="preserve"> evaluare</w:t>
            </w:r>
          </w:p>
        </w:tc>
        <w:tc>
          <w:tcPr>
            <w:tcW w:w="993" w:type="dxa"/>
            <w:tcBorders>
              <w:bottom w:val="nil"/>
            </w:tcBorders>
          </w:tcPr>
          <w:p w14:paraId="13904935" w14:textId="77777777" w:rsidR="000E6E40" w:rsidRDefault="000E6E40" w:rsidP="00850997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  <w:tcBorders>
              <w:bottom w:val="nil"/>
            </w:tcBorders>
          </w:tcPr>
          <w:p w14:paraId="215536C5" w14:textId="77777777" w:rsidR="000E6E40" w:rsidRDefault="000E6E40" w:rsidP="00850997">
            <w:pPr>
              <w:pStyle w:val="TableParagraph"/>
              <w:rPr>
                <w:sz w:val="20"/>
              </w:rPr>
            </w:pPr>
          </w:p>
        </w:tc>
        <w:tc>
          <w:tcPr>
            <w:tcW w:w="1594" w:type="dxa"/>
            <w:tcBorders>
              <w:bottom w:val="nil"/>
            </w:tcBorders>
          </w:tcPr>
          <w:p w14:paraId="5D22E61A" w14:textId="77777777" w:rsidR="000E6E40" w:rsidRDefault="000E6E40" w:rsidP="00850997">
            <w:pPr>
              <w:pStyle w:val="TableParagraph"/>
              <w:rPr>
                <w:sz w:val="20"/>
              </w:rPr>
            </w:pPr>
          </w:p>
        </w:tc>
      </w:tr>
      <w:tr w:rsidR="000E6E40" w14:paraId="25CC6EF3" w14:textId="77777777" w:rsidTr="00850997">
        <w:trPr>
          <w:trHeight w:val="266"/>
        </w:trPr>
        <w:tc>
          <w:tcPr>
            <w:tcW w:w="1413" w:type="dxa"/>
            <w:tcBorders>
              <w:top w:val="nil"/>
              <w:bottom w:val="nil"/>
            </w:tcBorders>
          </w:tcPr>
          <w:p w14:paraId="6C70A788" w14:textId="77777777" w:rsidR="000E6E40" w:rsidRDefault="000E6E40" w:rsidP="00850997">
            <w:pPr>
              <w:pStyle w:val="TableParagraph"/>
              <w:spacing w:line="24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România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38D7FF92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4963" w:type="dxa"/>
            <w:vMerge/>
            <w:tcBorders>
              <w:top w:val="nil"/>
            </w:tcBorders>
          </w:tcPr>
          <w:p w14:paraId="517464EC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79508640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14:paraId="213B4142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79434C20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Observarea</w:t>
            </w:r>
          </w:p>
        </w:tc>
      </w:tr>
      <w:tr w:rsidR="000E6E40" w14:paraId="3A061A01" w14:textId="77777777" w:rsidTr="00850997">
        <w:trPr>
          <w:trHeight w:val="266"/>
        </w:trPr>
        <w:tc>
          <w:tcPr>
            <w:tcW w:w="1413" w:type="dxa"/>
            <w:tcBorders>
              <w:top w:val="nil"/>
              <w:bottom w:val="nil"/>
            </w:tcBorders>
          </w:tcPr>
          <w:p w14:paraId="2EC9158E" w14:textId="77777777" w:rsidR="000E6E40" w:rsidRDefault="000E6E40" w:rsidP="00850997">
            <w:pPr>
              <w:pStyle w:val="TableParagraph"/>
              <w:spacing w:line="24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2"/>
                <w:sz w:val="24"/>
              </w:rPr>
              <w:t>geografie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734CA1AE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4963" w:type="dxa"/>
            <w:vMerge/>
            <w:tcBorders>
              <w:top w:val="nil"/>
            </w:tcBorders>
          </w:tcPr>
          <w:p w14:paraId="5DE379C9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7AC3EB4F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14:paraId="492726FE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7E0FAA52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sistematică</w:t>
            </w:r>
          </w:p>
        </w:tc>
      </w:tr>
      <w:tr w:rsidR="000E6E40" w14:paraId="71BF5C2B" w14:textId="77777777" w:rsidTr="00850997">
        <w:trPr>
          <w:trHeight w:val="265"/>
        </w:trPr>
        <w:tc>
          <w:tcPr>
            <w:tcW w:w="1413" w:type="dxa"/>
            <w:tcBorders>
              <w:top w:val="nil"/>
              <w:bottom w:val="nil"/>
            </w:tcBorders>
          </w:tcPr>
          <w:p w14:paraId="172068EA" w14:textId="77777777" w:rsidR="000E6E40" w:rsidRDefault="000E6E40" w:rsidP="00850997">
            <w:pPr>
              <w:pStyle w:val="TableParagraph"/>
              <w:spacing w:line="246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fizică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51659699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4963" w:type="dxa"/>
            <w:vMerge/>
            <w:tcBorders>
              <w:top w:val="nil"/>
            </w:tcBorders>
          </w:tcPr>
          <w:p w14:paraId="414F5143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1AED3D7A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14:paraId="1A5C2566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5C1376BF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</w:tr>
      <w:tr w:rsidR="000E6E40" w14:paraId="7D510C45" w14:textId="77777777" w:rsidTr="00850997">
        <w:trPr>
          <w:trHeight w:val="266"/>
        </w:trPr>
        <w:tc>
          <w:tcPr>
            <w:tcW w:w="1413" w:type="dxa"/>
            <w:tcBorders>
              <w:top w:val="nil"/>
              <w:bottom w:val="nil"/>
            </w:tcBorders>
          </w:tcPr>
          <w:p w14:paraId="553FD535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0CE32833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4963" w:type="dxa"/>
            <w:vMerge/>
            <w:tcBorders>
              <w:top w:val="nil"/>
            </w:tcBorders>
          </w:tcPr>
          <w:p w14:paraId="0189ED1F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35A6168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14:paraId="5D578D86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02DD429C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</w:tr>
      <w:tr w:rsidR="000E6E40" w14:paraId="4C0E69B9" w14:textId="77777777" w:rsidTr="00850997">
        <w:trPr>
          <w:trHeight w:val="266"/>
        </w:trPr>
        <w:tc>
          <w:tcPr>
            <w:tcW w:w="1413" w:type="dxa"/>
            <w:tcBorders>
              <w:top w:val="nil"/>
              <w:bottom w:val="nil"/>
            </w:tcBorders>
          </w:tcPr>
          <w:p w14:paraId="2950BCB7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19647673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4963" w:type="dxa"/>
            <w:vMerge/>
            <w:tcBorders>
              <w:top w:val="nil"/>
            </w:tcBorders>
          </w:tcPr>
          <w:p w14:paraId="3E20D592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0CAE19EF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14:paraId="0E259BC7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53D5CC60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</w:tr>
      <w:tr w:rsidR="000E6E40" w14:paraId="3D1BEE27" w14:textId="77777777" w:rsidTr="00850997">
        <w:trPr>
          <w:trHeight w:val="542"/>
        </w:trPr>
        <w:tc>
          <w:tcPr>
            <w:tcW w:w="1413" w:type="dxa"/>
            <w:tcBorders>
              <w:top w:val="nil"/>
              <w:bottom w:val="nil"/>
            </w:tcBorders>
          </w:tcPr>
          <w:p w14:paraId="5FFAB8CB" w14:textId="77777777" w:rsidR="000E6E40" w:rsidRDefault="000E6E40" w:rsidP="00850997">
            <w:pPr>
              <w:pStyle w:val="TableParagraph"/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309034BD" w14:textId="77777777" w:rsidR="000E6E40" w:rsidRDefault="000E6E40" w:rsidP="00850997">
            <w:pPr>
              <w:pStyle w:val="TableParagraph"/>
              <w:spacing w:line="26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2.3.</w:t>
            </w:r>
          </w:p>
          <w:p w14:paraId="27440D34" w14:textId="77777777" w:rsidR="000E6E40" w:rsidRDefault="000E6E40" w:rsidP="0085099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2.5.</w:t>
            </w:r>
          </w:p>
        </w:tc>
        <w:tc>
          <w:tcPr>
            <w:tcW w:w="4963" w:type="dxa"/>
            <w:vMerge/>
            <w:tcBorders>
              <w:top w:val="nil"/>
            </w:tcBorders>
          </w:tcPr>
          <w:p w14:paraId="78BB55DC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45D9CE2F" w14:textId="77777777" w:rsidR="000E6E40" w:rsidRDefault="000E6E40" w:rsidP="00850997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16" w:type="dxa"/>
            <w:tcBorders>
              <w:top w:val="nil"/>
              <w:bottom w:val="nil"/>
            </w:tcBorders>
          </w:tcPr>
          <w:p w14:paraId="4FC7C541" w14:textId="77777777" w:rsidR="000E6E40" w:rsidRDefault="000E6E40" w:rsidP="00850997">
            <w:pPr>
              <w:pStyle w:val="TableParagraph"/>
              <w:spacing w:before="128"/>
              <w:ind w:left="166"/>
              <w:rPr>
                <w:sz w:val="24"/>
              </w:rPr>
            </w:pPr>
            <w:r>
              <w:rPr>
                <w:sz w:val="24"/>
              </w:rPr>
              <w:t xml:space="preserve">1 –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3DE722D5" w14:textId="77777777" w:rsidR="000E6E40" w:rsidRDefault="000E6E40" w:rsidP="00850997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Autoevaluare/</w:t>
            </w:r>
          </w:p>
          <w:p w14:paraId="67302583" w14:textId="77777777" w:rsidR="000E6E40" w:rsidRDefault="000E6E40" w:rsidP="0085099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Interevaluare</w:t>
            </w:r>
            <w:proofErr w:type="spellEnd"/>
          </w:p>
        </w:tc>
      </w:tr>
      <w:tr w:rsidR="000E6E40" w14:paraId="0E9BED89" w14:textId="77777777" w:rsidTr="00850997">
        <w:trPr>
          <w:trHeight w:val="540"/>
        </w:trPr>
        <w:tc>
          <w:tcPr>
            <w:tcW w:w="1413" w:type="dxa"/>
            <w:tcBorders>
              <w:top w:val="nil"/>
              <w:bottom w:val="nil"/>
            </w:tcBorders>
          </w:tcPr>
          <w:p w14:paraId="738C26A8" w14:textId="77777777" w:rsidR="000E6E40" w:rsidRDefault="000E6E40" w:rsidP="00850997">
            <w:pPr>
              <w:pStyle w:val="TableParagraph"/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62B3E8B9" w14:textId="77777777" w:rsidR="000E6E40" w:rsidRDefault="000E6E40" w:rsidP="00850997">
            <w:pPr>
              <w:pStyle w:val="TableParagraph"/>
              <w:spacing w:line="26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4963" w:type="dxa"/>
            <w:vMerge/>
            <w:tcBorders>
              <w:top w:val="nil"/>
            </w:tcBorders>
          </w:tcPr>
          <w:p w14:paraId="2AF3FE6A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6D73EFFD" w14:textId="77777777" w:rsidR="000E6E40" w:rsidRDefault="000E6E40" w:rsidP="00850997">
            <w:pPr>
              <w:pStyle w:val="TableParagraph"/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14:paraId="13CAA1B1" w14:textId="77777777" w:rsidR="000E6E40" w:rsidRDefault="000E6E40" w:rsidP="00850997">
            <w:pPr>
              <w:pStyle w:val="TableParagraph"/>
            </w:pP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5FA9C29D" w14:textId="77777777" w:rsidR="000E6E40" w:rsidRDefault="000E6E40" w:rsidP="00850997">
            <w:pPr>
              <w:pStyle w:val="TableParagraph"/>
            </w:pPr>
          </w:p>
        </w:tc>
      </w:tr>
      <w:tr w:rsidR="000E6E40" w14:paraId="77837F18" w14:textId="77777777" w:rsidTr="00850997">
        <w:trPr>
          <w:trHeight w:val="540"/>
        </w:trPr>
        <w:tc>
          <w:tcPr>
            <w:tcW w:w="1413" w:type="dxa"/>
            <w:tcBorders>
              <w:top w:val="nil"/>
              <w:bottom w:val="nil"/>
            </w:tcBorders>
          </w:tcPr>
          <w:p w14:paraId="0EF454D9" w14:textId="77777777" w:rsidR="000E6E40" w:rsidRDefault="000E6E40" w:rsidP="00850997">
            <w:pPr>
              <w:pStyle w:val="TableParagraph"/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4E67C586" w14:textId="77777777" w:rsidR="000E6E40" w:rsidRDefault="000E6E40" w:rsidP="00850997">
            <w:pPr>
              <w:pStyle w:val="TableParagraph"/>
            </w:pPr>
          </w:p>
        </w:tc>
        <w:tc>
          <w:tcPr>
            <w:tcW w:w="4963" w:type="dxa"/>
            <w:vMerge/>
            <w:tcBorders>
              <w:top w:val="nil"/>
            </w:tcBorders>
          </w:tcPr>
          <w:p w14:paraId="7E118476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01139A75" w14:textId="77777777" w:rsidR="000E6E40" w:rsidRDefault="000E6E40" w:rsidP="00850997">
            <w:pPr>
              <w:pStyle w:val="TableParagraph"/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14:paraId="68192A15" w14:textId="77777777" w:rsidR="000E6E40" w:rsidRDefault="000E6E40" w:rsidP="00850997">
            <w:pPr>
              <w:pStyle w:val="TableParagraph"/>
            </w:pPr>
          </w:p>
        </w:tc>
        <w:tc>
          <w:tcPr>
            <w:tcW w:w="1594" w:type="dxa"/>
            <w:tcBorders>
              <w:top w:val="nil"/>
              <w:bottom w:val="nil"/>
            </w:tcBorders>
          </w:tcPr>
          <w:p w14:paraId="28704E95" w14:textId="77777777" w:rsidR="000E6E40" w:rsidRDefault="000E6E40" w:rsidP="00850997">
            <w:pPr>
              <w:pStyle w:val="TableParagraph"/>
              <w:spacing w:before="265"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Evaluare</w:t>
            </w:r>
          </w:p>
        </w:tc>
      </w:tr>
      <w:tr w:rsidR="000E6E40" w14:paraId="19254D8C" w14:textId="77777777" w:rsidTr="00850997">
        <w:trPr>
          <w:trHeight w:val="542"/>
        </w:trPr>
        <w:tc>
          <w:tcPr>
            <w:tcW w:w="1413" w:type="dxa"/>
            <w:tcBorders>
              <w:top w:val="nil"/>
            </w:tcBorders>
          </w:tcPr>
          <w:p w14:paraId="0AAFBB2D" w14:textId="77777777" w:rsidR="000E6E40" w:rsidRDefault="000E6E40" w:rsidP="00850997">
            <w:pPr>
              <w:pStyle w:val="TableParagraph"/>
            </w:pPr>
          </w:p>
        </w:tc>
        <w:tc>
          <w:tcPr>
            <w:tcW w:w="1135" w:type="dxa"/>
            <w:tcBorders>
              <w:top w:val="nil"/>
            </w:tcBorders>
          </w:tcPr>
          <w:p w14:paraId="12AC5FC7" w14:textId="77777777" w:rsidR="000E6E40" w:rsidRDefault="000E6E40" w:rsidP="00850997">
            <w:pPr>
              <w:pStyle w:val="TableParagraph"/>
            </w:pPr>
          </w:p>
        </w:tc>
        <w:tc>
          <w:tcPr>
            <w:tcW w:w="4963" w:type="dxa"/>
            <w:vMerge/>
            <w:tcBorders>
              <w:top w:val="nil"/>
            </w:tcBorders>
          </w:tcPr>
          <w:p w14:paraId="79E31222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173B8F13" w14:textId="77777777" w:rsidR="000E6E40" w:rsidRDefault="000E6E40" w:rsidP="00850997">
            <w:pPr>
              <w:pStyle w:val="TableParagraph"/>
            </w:pPr>
          </w:p>
        </w:tc>
        <w:tc>
          <w:tcPr>
            <w:tcW w:w="816" w:type="dxa"/>
            <w:tcBorders>
              <w:top w:val="nil"/>
            </w:tcBorders>
          </w:tcPr>
          <w:p w14:paraId="62EC94F5" w14:textId="77777777" w:rsidR="000E6E40" w:rsidRDefault="000E6E40" w:rsidP="00850997">
            <w:pPr>
              <w:pStyle w:val="TableParagraph"/>
            </w:pPr>
          </w:p>
        </w:tc>
        <w:tc>
          <w:tcPr>
            <w:tcW w:w="1594" w:type="dxa"/>
            <w:tcBorders>
              <w:top w:val="nil"/>
            </w:tcBorders>
          </w:tcPr>
          <w:p w14:paraId="291B58AA" w14:textId="77777777" w:rsidR="000E6E40" w:rsidRDefault="000E6E40" w:rsidP="00850997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scrisă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(T</w:t>
            </w:r>
            <w:r>
              <w:rPr>
                <w:spacing w:val="-4"/>
                <w:sz w:val="24"/>
                <w:vertAlign w:val="subscript"/>
              </w:rPr>
              <w:t>1</w:t>
            </w:r>
            <w:r>
              <w:rPr>
                <w:spacing w:val="-4"/>
                <w:sz w:val="24"/>
              </w:rPr>
              <w:t>)</w:t>
            </w:r>
          </w:p>
        </w:tc>
      </w:tr>
      <w:tr w:rsidR="000E6E40" w14:paraId="343A9E29" w14:textId="77777777" w:rsidTr="00850997">
        <w:trPr>
          <w:trHeight w:val="394"/>
        </w:trPr>
        <w:tc>
          <w:tcPr>
            <w:tcW w:w="10914" w:type="dxa"/>
            <w:gridSpan w:val="6"/>
            <w:shd w:val="clear" w:color="auto" w:fill="D9F1D0"/>
          </w:tcPr>
          <w:p w14:paraId="471CBAE4" w14:textId="77777777" w:rsidR="000E6E40" w:rsidRDefault="000E6E40" w:rsidP="00850997">
            <w:pPr>
              <w:pStyle w:val="TableParagraph"/>
              <w:spacing w:before="60"/>
              <w:ind w:left="195" w:right="180"/>
              <w:jc w:val="center"/>
              <w:rPr>
                <w:i/>
                <w:sz w:val="24"/>
              </w:rPr>
            </w:pPr>
            <w:r>
              <w:rPr>
                <w:i/>
                <w:color w:val="001F5F"/>
                <w:sz w:val="24"/>
              </w:rPr>
              <w:t>Vacanță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(26.10.2024 – </w:t>
            </w:r>
            <w:r>
              <w:rPr>
                <w:i/>
                <w:color w:val="001F5F"/>
                <w:spacing w:val="-2"/>
                <w:sz w:val="24"/>
              </w:rPr>
              <w:t>3.11.2024)</w:t>
            </w:r>
          </w:p>
        </w:tc>
      </w:tr>
    </w:tbl>
    <w:p w14:paraId="6D277533" w14:textId="77777777" w:rsidR="000E6E40" w:rsidRDefault="000E6E40" w:rsidP="000E6E40">
      <w:pPr>
        <w:pStyle w:val="BodyText"/>
        <w:spacing w:before="8" w:after="1"/>
        <w:rPr>
          <w:b/>
          <w:sz w:val="14"/>
        </w:rPr>
      </w:pPr>
    </w:p>
    <w:tbl>
      <w:tblPr>
        <w:tblW w:w="0" w:type="auto"/>
        <w:tblInd w:w="1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3"/>
        <w:gridCol w:w="1135"/>
        <w:gridCol w:w="4963"/>
        <w:gridCol w:w="993"/>
        <w:gridCol w:w="816"/>
        <w:gridCol w:w="1594"/>
      </w:tblGrid>
      <w:tr w:rsidR="000E6E40" w14:paraId="596B27F5" w14:textId="77777777" w:rsidTr="00850997">
        <w:trPr>
          <w:trHeight w:val="722"/>
        </w:trPr>
        <w:tc>
          <w:tcPr>
            <w:tcW w:w="1091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E1D5"/>
          </w:tcPr>
          <w:p w14:paraId="1DC81938" w14:textId="77777777" w:rsidR="000E6E40" w:rsidRDefault="000E6E40" w:rsidP="00850997">
            <w:pPr>
              <w:pStyle w:val="TableParagraph"/>
              <w:spacing w:before="84"/>
              <w:ind w:left="195" w:right="180"/>
              <w:jc w:val="center"/>
              <w:rPr>
                <w:i/>
                <w:sz w:val="24"/>
              </w:rPr>
            </w:pPr>
            <w:r>
              <w:rPr>
                <w:i/>
                <w:color w:val="001F5F"/>
                <w:sz w:val="24"/>
              </w:rPr>
              <w:t>Poate</w:t>
            </w:r>
            <w:r>
              <w:rPr>
                <w:i/>
                <w:color w:val="001F5F"/>
                <w:spacing w:val="-3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include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Programul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,,Școala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altfel”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sau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Programul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”Săptămâna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pacing w:val="-2"/>
                <w:sz w:val="24"/>
              </w:rPr>
              <w:t>verde”</w:t>
            </w:r>
          </w:p>
          <w:p w14:paraId="207C3E35" w14:textId="77777777" w:rsidR="000E6E40" w:rsidRDefault="000E6E40" w:rsidP="00850997">
            <w:pPr>
              <w:pStyle w:val="TableParagraph"/>
              <w:ind w:left="195" w:right="118"/>
              <w:jc w:val="center"/>
              <w:rPr>
                <w:i/>
                <w:sz w:val="24"/>
              </w:rPr>
            </w:pPr>
            <w:r>
              <w:rPr>
                <w:i/>
                <w:color w:val="001F5F"/>
                <w:sz w:val="24"/>
              </w:rPr>
              <w:t>(un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interval</w:t>
            </w:r>
            <w:r>
              <w:rPr>
                <w:i/>
                <w:color w:val="001F5F"/>
                <w:spacing w:val="-3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de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5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zile</w:t>
            </w:r>
            <w:r>
              <w:rPr>
                <w:i/>
                <w:color w:val="001F5F"/>
                <w:spacing w:val="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consecutive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lucrătoare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la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decizia unității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de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învățământ,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între 9.09.2024-</w:t>
            </w:r>
            <w:r>
              <w:rPr>
                <w:i/>
                <w:color w:val="001F5F"/>
                <w:spacing w:val="-2"/>
                <w:sz w:val="24"/>
              </w:rPr>
              <w:t>30.05.2025)</w:t>
            </w:r>
          </w:p>
        </w:tc>
      </w:tr>
      <w:tr w:rsidR="000E6E40" w14:paraId="41DCDABE" w14:textId="77777777" w:rsidTr="00850997">
        <w:trPr>
          <w:trHeight w:val="276"/>
        </w:trPr>
        <w:tc>
          <w:tcPr>
            <w:tcW w:w="109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9EB"/>
          </w:tcPr>
          <w:p w14:paraId="7EE8BE63" w14:textId="389FACF4" w:rsidR="000E6E40" w:rsidRDefault="000E6E40" w:rsidP="00850997">
            <w:pPr>
              <w:pStyle w:val="TableParagraph"/>
              <w:spacing w:line="256" w:lineRule="exact"/>
              <w:ind w:left="195" w:right="181"/>
              <w:jc w:val="center"/>
              <w:rPr>
                <w:b/>
                <w:sz w:val="24"/>
              </w:rPr>
            </w:pPr>
            <w:r>
              <w:rPr>
                <w:b/>
                <w:color w:val="001F5F"/>
                <w:sz w:val="24"/>
              </w:rPr>
              <w:t>Intervalul</w:t>
            </w:r>
            <w:r>
              <w:rPr>
                <w:b/>
                <w:color w:val="001F5F"/>
                <w:spacing w:val="-2"/>
                <w:sz w:val="24"/>
              </w:rPr>
              <w:t xml:space="preserve"> </w:t>
            </w:r>
            <w:r>
              <w:rPr>
                <w:b/>
                <w:color w:val="001F5F"/>
                <w:sz w:val="24"/>
              </w:rPr>
              <w:t>de</w:t>
            </w:r>
            <w:r>
              <w:rPr>
                <w:b/>
                <w:color w:val="001F5F"/>
                <w:spacing w:val="-1"/>
                <w:sz w:val="24"/>
              </w:rPr>
              <w:t xml:space="preserve"> </w:t>
            </w:r>
            <w:r>
              <w:rPr>
                <w:b/>
                <w:color w:val="001F5F"/>
                <w:sz w:val="24"/>
              </w:rPr>
              <w:t>cursuri</w:t>
            </w:r>
            <w:r>
              <w:rPr>
                <w:b/>
                <w:color w:val="001F5F"/>
                <w:spacing w:val="-2"/>
                <w:sz w:val="24"/>
              </w:rPr>
              <w:t xml:space="preserve"> </w:t>
            </w:r>
            <w:r>
              <w:rPr>
                <w:b/>
                <w:color w:val="001F5F"/>
                <w:spacing w:val="-10"/>
                <w:sz w:val="24"/>
              </w:rPr>
              <w:t>2</w:t>
            </w:r>
            <w:r>
              <w:rPr>
                <w:b/>
                <w:color w:val="001F5F"/>
                <w:spacing w:val="-10"/>
                <w:sz w:val="24"/>
              </w:rPr>
              <w:t>/Modul 2</w:t>
            </w:r>
          </w:p>
        </w:tc>
      </w:tr>
      <w:tr w:rsidR="000E6E40" w14:paraId="1AA601DE" w14:textId="77777777" w:rsidTr="00850997">
        <w:trPr>
          <w:trHeight w:val="27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C091C0" w14:textId="77777777" w:rsidR="000E6E40" w:rsidRDefault="000E6E40" w:rsidP="00850997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II. </w:t>
            </w:r>
            <w:r>
              <w:rPr>
                <w:b/>
                <w:spacing w:val="-2"/>
                <w:sz w:val="24"/>
              </w:rPr>
              <w:t>Europa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6A44DB7" w14:textId="77777777" w:rsidR="000E6E40" w:rsidRDefault="000E6E40" w:rsidP="0085099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4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2C96" w14:textId="77777777" w:rsidR="000E6E40" w:rsidRDefault="000E6E40" w:rsidP="000E6E40">
            <w:pPr>
              <w:pStyle w:val="TableParagraph"/>
              <w:numPr>
                <w:ilvl w:val="0"/>
                <w:numId w:val="10"/>
              </w:numPr>
              <w:tabs>
                <w:tab w:val="left" w:pos="488"/>
              </w:tabs>
              <w:ind w:right="98" w:firstLine="216"/>
              <w:jc w:val="both"/>
              <w:rPr>
                <w:sz w:val="24"/>
              </w:rPr>
            </w:pPr>
            <w:r>
              <w:rPr>
                <w:sz w:val="24"/>
              </w:rPr>
              <w:t>Elemente de geografie umană ale Europei și ale României:</w:t>
            </w:r>
          </w:p>
          <w:p w14:paraId="67295ECA" w14:textId="77777777" w:rsidR="000E6E40" w:rsidRDefault="000E6E40" w:rsidP="000E6E40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</w:tabs>
              <w:ind w:right="101" w:firstLine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harta politică a Europei; România ca stat al </w:t>
            </w:r>
            <w:r>
              <w:rPr>
                <w:spacing w:val="-2"/>
                <w:sz w:val="24"/>
              </w:rPr>
              <w:t>Europei;</w:t>
            </w:r>
          </w:p>
          <w:p w14:paraId="39266597" w14:textId="77777777" w:rsidR="000E6E40" w:rsidRDefault="000E6E40" w:rsidP="000E6E40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</w:tabs>
              <w:ind w:right="98" w:firstLine="21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populația și caracteristicile ei </w:t>
            </w:r>
            <w:proofErr w:type="spellStart"/>
            <w:r>
              <w:rPr>
                <w:sz w:val="24"/>
              </w:rPr>
              <w:t>geodemo-gra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fice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11143583" w14:textId="77777777" w:rsidR="000E6E40" w:rsidRDefault="000E6E40" w:rsidP="000E6E40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</w:tabs>
              <w:ind w:right="98" w:firstLine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sistemul de orașe al Europei; analiza </w:t>
            </w:r>
            <w:proofErr w:type="spellStart"/>
            <w:r>
              <w:rPr>
                <w:sz w:val="24"/>
              </w:rPr>
              <w:t>geogra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fică</w:t>
            </w:r>
            <w:proofErr w:type="spellEnd"/>
            <w:r>
              <w:rPr>
                <w:sz w:val="24"/>
              </w:rPr>
              <w:t xml:space="preserve"> a unor orașe;</w:t>
            </w:r>
          </w:p>
          <w:p w14:paraId="4F55AC65" w14:textId="77777777" w:rsidR="000E6E40" w:rsidRDefault="000E6E40" w:rsidP="000E6E40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</w:tabs>
              <w:ind w:right="100" w:firstLine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activitățile economice – caracteristici gene- </w:t>
            </w:r>
            <w:proofErr w:type="spellStart"/>
            <w:r>
              <w:rPr>
                <w:sz w:val="24"/>
              </w:rPr>
              <w:t>rale</w:t>
            </w:r>
            <w:proofErr w:type="spellEnd"/>
            <w:r>
              <w:rPr>
                <w:sz w:val="24"/>
              </w:rPr>
              <w:t xml:space="preserve">; analiza unei ramuri industriale (la nivel eu- </w:t>
            </w:r>
            <w:proofErr w:type="spellStart"/>
            <w:r>
              <w:rPr>
                <w:sz w:val="24"/>
              </w:rPr>
              <w:t>ropean</w:t>
            </w:r>
            <w:proofErr w:type="spellEnd"/>
            <w:r>
              <w:rPr>
                <w:sz w:val="24"/>
              </w:rPr>
              <w:t xml:space="preserve"> și în România);</w:t>
            </w:r>
          </w:p>
          <w:p w14:paraId="24C3754F" w14:textId="77777777" w:rsidR="000E6E40" w:rsidRDefault="000E6E40" w:rsidP="000E6E40">
            <w:pPr>
              <w:pStyle w:val="TableParagraph"/>
              <w:numPr>
                <w:ilvl w:val="0"/>
                <w:numId w:val="9"/>
              </w:numPr>
              <w:tabs>
                <w:tab w:val="left" w:pos="488"/>
              </w:tabs>
              <w:ind w:left="488" w:hanging="165"/>
              <w:jc w:val="both"/>
              <w:rPr>
                <w:sz w:val="24"/>
              </w:rPr>
            </w:pPr>
            <w:r>
              <w:rPr>
                <w:sz w:val="24"/>
              </w:rPr>
              <w:t>sisteme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transport</w:t>
            </w:r>
          </w:p>
          <w:p w14:paraId="797830A3" w14:textId="77777777" w:rsidR="000E6E40" w:rsidRDefault="000E6E40" w:rsidP="00850997">
            <w:pPr>
              <w:pStyle w:val="TableParagraph"/>
              <w:spacing w:line="256" w:lineRule="exact"/>
              <w:ind w:left="32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Recapitulare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și</w:t>
            </w:r>
            <w:r>
              <w:rPr>
                <w:i/>
                <w:spacing w:val="-2"/>
                <w:sz w:val="24"/>
              </w:rPr>
              <w:t xml:space="preserve"> evaluare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EECE5C" w14:textId="77777777" w:rsidR="000E6E40" w:rsidRDefault="000E6E40" w:rsidP="00850997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6F5DAF" w14:textId="77777777" w:rsidR="000E6E40" w:rsidRDefault="000E6E40" w:rsidP="00850997">
            <w:pPr>
              <w:pStyle w:val="TableParagraph"/>
              <w:rPr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6A009B" w14:textId="77777777" w:rsidR="000E6E40" w:rsidRDefault="000E6E40" w:rsidP="00850997">
            <w:pPr>
              <w:pStyle w:val="TableParagraph"/>
              <w:rPr>
                <w:sz w:val="20"/>
              </w:rPr>
            </w:pPr>
          </w:p>
        </w:tc>
      </w:tr>
      <w:tr w:rsidR="000E6E40" w14:paraId="6E7794A7" w14:textId="77777777" w:rsidTr="00850997">
        <w:trPr>
          <w:trHeight w:val="265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A26708" w14:textId="77777777" w:rsidR="000E6E40" w:rsidRDefault="000E6E40" w:rsidP="00850997">
            <w:pPr>
              <w:pStyle w:val="TableParagraph"/>
              <w:spacing w:line="24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România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77F64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DEF1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7BA590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8B28E7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AD0A79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</w:tr>
      <w:tr w:rsidR="000E6E40" w14:paraId="032755D3" w14:textId="77777777" w:rsidTr="00850997">
        <w:trPr>
          <w:trHeight w:val="265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EBC8E" w14:textId="77777777" w:rsidR="000E6E40" w:rsidRDefault="000E6E40" w:rsidP="00850997">
            <w:pPr>
              <w:pStyle w:val="TableParagraph"/>
              <w:spacing w:line="24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2"/>
                <w:sz w:val="24"/>
              </w:rPr>
              <w:t>geografie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49763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77EB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55731A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2D6251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21AE45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Observarea</w:t>
            </w:r>
          </w:p>
        </w:tc>
      </w:tr>
      <w:tr w:rsidR="000E6E40" w14:paraId="6B6C3458" w14:textId="77777777" w:rsidTr="00850997">
        <w:trPr>
          <w:trHeight w:val="265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144171" w14:textId="77777777" w:rsidR="000E6E40" w:rsidRDefault="000E6E40" w:rsidP="00850997">
            <w:pPr>
              <w:pStyle w:val="TableParagraph"/>
              <w:spacing w:line="246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umană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1F51F5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826E7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195258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78DF7F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22E9B3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sistematică</w:t>
            </w:r>
          </w:p>
        </w:tc>
      </w:tr>
      <w:tr w:rsidR="000E6E40" w14:paraId="0DF642FE" w14:textId="77777777" w:rsidTr="00850997">
        <w:trPr>
          <w:trHeight w:val="266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20F647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94C142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D50B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E7FF8F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43CE63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– </w:t>
            </w: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51AA12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</w:tr>
      <w:tr w:rsidR="000E6E40" w14:paraId="2985DE0E" w14:textId="77777777" w:rsidTr="00850997">
        <w:trPr>
          <w:trHeight w:val="266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74C491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A5D4A8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ECAD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1372CD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280708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A2683E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Autoevaluare/</w:t>
            </w:r>
          </w:p>
        </w:tc>
      </w:tr>
      <w:tr w:rsidR="000E6E40" w14:paraId="28AB3FB9" w14:textId="77777777" w:rsidTr="00850997">
        <w:trPr>
          <w:trHeight w:val="265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A47629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55C9C7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2.4.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AAAF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E30225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D627F8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C84FD4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Interevaluare</w:t>
            </w:r>
            <w:proofErr w:type="spellEnd"/>
          </w:p>
        </w:tc>
      </w:tr>
      <w:tr w:rsidR="000E6E40" w14:paraId="19EF01FB" w14:textId="77777777" w:rsidTr="00850997">
        <w:trPr>
          <w:trHeight w:val="265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B86F87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9B6748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2.5.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1BD0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F5A832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25165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395142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</w:tr>
      <w:tr w:rsidR="000E6E40" w14:paraId="6104EEA3" w14:textId="77777777" w:rsidTr="00850997">
        <w:trPr>
          <w:trHeight w:val="265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2BCC16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410990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9B2D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05E5BA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4AE099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9700C1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</w:tr>
      <w:tr w:rsidR="000E6E40" w14:paraId="0CAA7FAC" w14:textId="77777777" w:rsidTr="00850997">
        <w:trPr>
          <w:trHeight w:val="266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43CD17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1FB815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5D779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87E843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E65218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E830F1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Evaluare</w:t>
            </w:r>
          </w:p>
        </w:tc>
      </w:tr>
      <w:tr w:rsidR="000E6E40" w14:paraId="2FA95FB2" w14:textId="77777777" w:rsidTr="00850997">
        <w:trPr>
          <w:trHeight w:val="817"/>
        </w:trPr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08F1A" w14:textId="77777777" w:rsidR="000E6E40" w:rsidRDefault="000E6E40" w:rsidP="00850997">
            <w:pPr>
              <w:pStyle w:val="TableParagraph"/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92F7" w14:textId="77777777" w:rsidR="000E6E40" w:rsidRDefault="000E6E40" w:rsidP="00850997">
            <w:pPr>
              <w:pStyle w:val="TableParagraph"/>
            </w:pP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E240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86E4" w14:textId="77777777" w:rsidR="000E6E40" w:rsidRDefault="000E6E40" w:rsidP="00850997">
            <w:pPr>
              <w:pStyle w:val="TableParagraph"/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CA46" w14:textId="77777777" w:rsidR="000E6E40" w:rsidRDefault="000E6E40" w:rsidP="00850997">
            <w:pPr>
              <w:pStyle w:val="TableParagraph"/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930F" w14:textId="77777777" w:rsidR="000E6E40" w:rsidRDefault="000E6E40" w:rsidP="00850997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scrisă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(T</w:t>
            </w:r>
            <w:r>
              <w:rPr>
                <w:spacing w:val="-4"/>
                <w:sz w:val="24"/>
                <w:vertAlign w:val="subscript"/>
              </w:rPr>
              <w:t>2</w:t>
            </w:r>
            <w:r>
              <w:rPr>
                <w:spacing w:val="-4"/>
                <w:sz w:val="24"/>
              </w:rPr>
              <w:t>)</w:t>
            </w:r>
          </w:p>
        </w:tc>
      </w:tr>
      <w:tr w:rsidR="000E6E40" w14:paraId="2D30FA8A" w14:textId="77777777" w:rsidTr="00850997">
        <w:trPr>
          <w:trHeight w:val="340"/>
        </w:trPr>
        <w:tc>
          <w:tcPr>
            <w:tcW w:w="109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1D0"/>
          </w:tcPr>
          <w:p w14:paraId="0FC900D1" w14:textId="77777777" w:rsidR="000E6E40" w:rsidRDefault="000E6E40" w:rsidP="00850997">
            <w:pPr>
              <w:pStyle w:val="TableParagraph"/>
              <w:ind w:left="195" w:right="180"/>
              <w:jc w:val="center"/>
              <w:rPr>
                <w:i/>
                <w:sz w:val="24"/>
              </w:rPr>
            </w:pPr>
            <w:r>
              <w:rPr>
                <w:i/>
                <w:color w:val="001F5F"/>
                <w:sz w:val="24"/>
              </w:rPr>
              <w:t>Vacanță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(21.12.2024 – </w:t>
            </w:r>
            <w:r>
              <w:rPr>
                <w:i/>
                <w:color w:val="001F5F"/>
                <w:spacing w:val="-2"/>
                <w:sz w:val="24"/>
              </w:rPr>
              <w:t>7.01.2025)</w:t>
            </w:r>
          </w:p>
        </w:tc>
      </w:tr>
      <w:tr w:rsidR="000E6E40" w14:paraId="6E066135" w14:textId="77777777" w:rsidTr="00850997">
        <w:trPr>
          <w:trHeight w:val="552"/>
        </w:trPr>
        <w:tc>
          <w:tcPr>
            <w:tcW w:w="109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E1D5"/>
          </w:tcPr>
          <w:p w14:paraId="4B0844D7" w14:textId="77777777" w:rsidR="000E6E40" w:rsidRDefault="000E6E40" w:rsidP="00850997">
            <w:pPr>
              <w:pStyle w:val="TableParagraph"/>
              <w:ind w:left="195" w:right="180"/>
              <w:jc w:val="center"/>
              <w:rPr>
                <w:i/>
                <w:sz w:val="24"/>
              </w:rPr>
            </w:pPr>
            <w:r>
              <w:rPr>
                <w:i/>
                <w:color w:val="001F5F"/>
                <w:sz w:val="24"/>
              </w:rPr>
              <w:t>Poate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include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Programul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,,Școala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altfel”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sau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Programul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”Săptămâna</w:t>
            </w:r>
            <w:r>
              <w:rPr>
                <w:i/>
                <w:color w:val="001F5F"/>
                <w:spacing w:val="-2"/>
                <w:sz w:val="24"/>
              </w:rPr>
              <w:t xml:space="preserve"> verde”</w:t>
            </w:r>
          </w:p>
          <w:p w14:paraId="1745DB9A" w14:textId="77777777" w:rsidR="000E6E40" w:rsidRDefault="000E6E40" w:rsidP="00850997">
            <w:pPr>
              <w:pStyle w:val="TableParagraph"/>
              <w:spacing w:line="256" w:lineRule="exact"/>
              <w:ind w:left="195" w:right="118"/>
              <w:jc w:val="center"/>
              <w:rPr>
                <w:i/>
                <w:sz w:val="24"/>
              </w:rPr>
            </w:pPr>
            <w:r>
              <w:rPr>
                <w:i/>
                <w:color w:val="001F5F"/>
                <w:sz w:val="24"/>
              </w:rPr>
              <w:t>(un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interval</w:t>
            </w:r>
            <w:r>
              <w:rPr>
                <w:i/>
                <w:color w:val="001F5F"/>
                <w:spacing w:val="-3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de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5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zile</w:t>
            </w:r>
            <w:r>
              <w:rPr>
                <w:i/>
                <w:color w:val="001F5F"/>
                <w:spacing w:val="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consecutive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lucrătoare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la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decizia unității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de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învățământ,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între 9.09.2024-</w:t>
            </w:r>
            <w:r>
              <w:rPr>
                <w:i/>
                <w:color w:val="001F5F"/>
                <w:spacing w:val="-2"/>
                <w:sz w:val="24"/>
              </w:rPr>
              <w:t>30.05.2025)</w:t>
            </w:r>
          </w:p>
        </w:tc>
      </w:tr>
      <w:tr w:rsidR="000E6E40" w14:paraId="04CBB414" w14:textId="77777777" w:rsidTr="00850997">
        <w:trPr>
          <w:trHeight w:val="280"/>
        </w:trPr>
        <w:tc>
          <w:tcPr>
            <w:tcW w:w="109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9EB"/>
          </w:tcPr>
          <w:p w14:paraId="05CC2C4A" w14:textId="5E31E0F9" w:rsidR="000E6E40" w:rsidRDefault="000E6E40" w:rsidP="00850997">
            <w:pPr>
              <w:pStyle w:val="TableParagraph"/>
              <w:spacing w:before="2" w:line="258" w:lineRule="exact"/>
              <w:ind w:left="195" w:right="181"/>
              <w:jc w:val="center"/>
              <w:rPr>
                <w:b/>
                <w:sz w:val="24"/>
              </w:rPr>
            </w:pPr>
            <w:r>
              <w:rPr>
                <w:b/>
                <w:color w:val="001F5F"/>
                <w:sz w:val="24"/>
              </w:rPr>
              <w:t>Intervalul</w:t>
            </w:r>
            <w:r>
              <w:rPr>
                <w:b/>
                <w:color w:val="001F5F"/>
                <w:spacing w:val="-2"/>
                <w:sz w:val="24"/>
              </w:rPr>
              <w:t xml:space="preserve"> </w:t>
            </w:r>
            <w:r>
              <w:rPr>
                <w:b/>
                <w:color w:val="001F5F"/>
                <w:sz w:val="24"/>
              </w:rPr>
              <w:t>de</w:t>
            </w:r>
            <w:r>
              <w:rPr>
                <w:b/>
                <w:color w:val="001F5F"/>
                <w:spacing w:val="-1"/>
                <w:sz w:val="24"/>
              </w:rPr>
              <w:t xml:space="preserve"> </w:t>
            </w:r>
            <w:r>
              <w:rPr>
                <w:b/>
                <w:color w:val="001F5F"/>
                <w:sz w:val="24"/>
              </w:rPr>
              <w:t>cursuri</w:t>
            </w:r>
            <w:r>
              <w:rPr>
                <w:b/>
                <w:color w:val="001F5F"/>
                <w:spacing w:val="-2"/>
                <w:sz w:val="24"/>
              </w:rPr>
              <w:t xml:space="preserve"> </w:t>
            </w:r>
            <w:r>
              <w:rPr>
                <w:b/>
                <w:color w:val="001F5F"/>
                <w:spacing w:val="-10"/>
                <w:sz w:val="24"/>
              </w:rPr>
              <w:t>3</w:t>
            </w:r>
            <w:r>
              <w:rPr>
                <w:b/>
                <w:color w:val="001F5F"/>
                <w:spacing w:val="-10"/>
                <w:sz w:val="24"/>
              </w:rPr>
              <w:t>/ Modul 3</w:t>
            </w:r>
          </w:p>
        </w:tc>
      </w:tr>
      <w:tr w:rsidR="000E6E40" w14:paraId="13517B21" w14:textId="77777777" w:rsidTr="00850997">
        <w:trPr>
          <w:trHeight w:val="27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C828A7" w14:textId="77777777" w:rsidR="000E6E40" w:rsidRDefault="000E6E40" w:rsidP="00850997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III. </w:t>
            </w:r>
            <w:r>
              <w:rPr>
                <w:b/>
                <w:spacing w:val="-2"/>
                <w:sz w:val="24"/>
              </w:rPr>
              <w:t>Europa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CC49C9" w14:textId="77777777" w:rsidR="000E6E40" w:rsidRDefault="000E6E40" w:rsidP="0085099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4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89EC" w14:textId="77777777" w:rsidR="000E6E40" w:rsidRDefault="000E6E40" w:rsidP="000E6E40">
            <w:pPr>
              <w:pStyle w:val="TableParagraph"/>
              <w:numPr>
                <w:ilvl w:val="0"/>
                <w:numId w:val="8"/>
              </w:numPr>
              <w:tabs>
                <w:tab w:val="left" w:pos="568"/>
              </w:tabs>
              <w:ind w:left="568" w:hanging="139"/>
              <w:rPr>
                <w:sz w:val="24"/>
              </w:rPr>
            </w:pPr>
            <w:r>
              <w:rPr>
                <w:sz w:val="24"/>
              </w:rPr>
              <w:t>Mediu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înconjurător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2"/>
                <w:sz w:val="24"/>
              </w:rPr>
              <w:t xml:space="preserve"> peisaje</w:t>
            </w:r>
          </w:p>
          <w:p w14:paraId="4FB2FDC6" w14:textId="77777777" w:rsidR="000E6E40" w:rsidRDefault="000E6E40" w:rsidP="000E6E40">
            <w:pPr>
              <w:pStyle w:val="TableParagraph"/>
              <w:numPr>
                <w:ilvl w:val="0"/>
                <w:numId w:val="8"/>
              </w:numPr>
              <w:tabs>
                <w:tab w:val="left" w:pos="567"/>
              </w:tabs>
              <w:ind w:right="367" w:firstLine="283"/>
              <w:rPr>
                <w:sz w:val="24"/>
              </w:rPr>
            </w:pPr>
            <w:r>
              <w:rPr>
                <w:sz w:val="24"/>
              </w:rPr>
              <w:t>Regiuni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geografice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Europa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Româ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nia</w:t>
            </w:r>
            <w:proofErr w:type="spellEnd"/>
            <w:r>
              <w:rPr>
                <w:spacing w:val="-4"/>
                <w:sz w:val="24"/>
              </w:rPr>
              <w:t>:</w:t>
            </w:r>
          </w:p>
          <w:p w14:paraId="20BE6302" w14:textId="77777777" w:rsidR="000E6E40" w:rsidRDefault="000E6E40" w:rsidP="00850997">
            <w:pPr>
              <w:pStyle w:val="TableParagraph"/>
              <w:ind w:left="145" w:firstLine="28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Carpații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studiu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unei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regiuni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geo- </w:t>
            </w:r>
            <w:r>
              <w:rPr>
                <w:spacing w:val="-2"/>
                <w:sz w:val="24"/>
              </w:rPr>
              <w:t>grafice</w:t>
            </w:r>
          </w:p>
          <w:p w14:paraId="42E9018B" w14:textId="77777777" w:rsidR="000E6E40" w:rsidRDefault="000E6E40" w:rsidP="000E6E40">
            <w:pPr>
              <w:pStyle w:val="TableParagraph"/>
              <w:numPr>
                <w:ilvl w:val="0"/>
                <w:numId w:val="7"/>
              </w:numPr>
              <w:tabs>
                <w:tab w:val="left" w:pos="567"/>
              </w:tabs>
              <w:ind w:right="278" w:firstLine="283"/>
              <w:rPr>
                <w:sz w:val="24"/>
              </w:rPr>
            </w:pPr>
            <w:r>
              <w:rPr>
                <w:sz w:val="24"/>
              </w:rPr>
              <w:t>Țările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vecine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României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(caracterizare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geo- grafică succintă)</w:t>
            </w:r>
          </w:p>
          <w:p w14:paraId="7FED05B6" w14:textId="77777777" w:rsidR="000E6E40" w:rsidRDefault="000E6E40" w:rsidP="00850997">
            <w:pPr>
              <w:pStyle w:val="TableParagraph"/>
              <w:spacing w:line="256" w:lineRule="exact"/>
              <w:ind w:left="429"/>
              <w:rPr>
                <w:i/>
                <w:sz w:val="24"/>
              </w:rPr>
            </w:pPr>
            <w:r>
              <w:rPr>
                <w:i/>
                <w:sz w:val="24"/>
              </w:rPr>
              <w:t>Recapitulare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și</w:t>
            </w:r>
            <w:r>
              <w:rPr>
                <w:i/>
                <w:spacing w:val="-2"/>
                <w:sz w:val="24"/>
              </w:rPr>
              <w:t xml:space="preserve"> evaluare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011D9D" w14:textId="77777777" w:rsidR="000E6E40" w:rsidRDefault="000E6E40" w:rsidP="00850997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D9EBAD" w14:textId="77777777" w:rsidR="000E6E40" w:rsidRDefault="000E6E40" w:rsidP="00850997">
            <w:pPr>
              <w:pStyle w:val="TableParagraph"/>
              <w:rPr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3304F1" w14:textId="77777777" w:rsidR="000E6E40" w:rsidRDefault="000E6E40" w:rsidP="0085099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Observarea</w:t>
            </w:r>
          </w:p>
        </w:tc>
      </w:tr>
      <w:tr w:rsidR="000E6E40" w14:paraId="53B2729D" w14:textId="77777777" w:rsidTr="00850997">
        <w:trPr>
          <w:trHeight w:val="265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ED51EB" w14:textId="77777777" w:rsidR="000E6E40" w:rsidRDefault="000E6E40" w:rsidP="00850997">
            <w:pPr>
              <w:pStyle w:val="TableParagraph"/>
              <w:spacing w:line="24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România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6C6F4D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6A907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BF3308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58A4E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67A85A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sistematică</w:t>
            </w:r>
          </w:p>
        </w:tc>
      </w:tr>
      <w:tr w:rsidR="000E6E40" w14:paraId="14FDABEE" w14:textId="77777777" w:rsidTr="00850997">
        <w:trPr>
          <w:trHeight w:val="265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E3DCDA" w14:textId="77777777" w:rsidR="000E6E40" w:rsidRDefault="000E6E40" w:rsidP="00850997">
            <w:pPr>
              <w:pStyle w:val="TableParagraph"/>
              <w:spacing w:line="24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2"/>
                <w:sz w:val="24"/>
              </w:rPr>
              <w:t>mediu,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9CA602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7CA9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502262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43CBEB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2A055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</w:tr>
      <w:tr w:rsidR="000E6E40" w14:paraId="0EDF1027" w14:textId="77777777" w:rsidTr="00850997">
        <w:trPr>
          <w:trHeight w:val="542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B99523" w14:textId="77777777" w:rsidR="000E6E40" w:rsidRDefault="000E6E40" w:rsidP="00850997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peisaje,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re-</w:t>
            </w:r>
          </w:p>
          <w:p w14:paraId="049B4B17" w14:textId="77777777" w:rsidR="000E6E40" w:rsidRDefault="000E6E40" w:rsidP="00850997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giuni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geo-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9C6FFF" w14:textId="77777777" w:rsidR="000E6E40" w:rsidRDefault="000E6E40" w:rsidP="00850997">
            <w:pPr>
              <w:pStyle w:val="TableParagraph"/>
              <w:spacing w:line="26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2.4.</w:t>
            </w:r>
          </w:p>
          <w:p w14:paraId="10815DC9" w14:textId="77777777" w:rsidR="000E6E40" w:rsidRDefault="000E6E40" w:rsidP="0085099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2.5.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79AD2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FB49F9" w14:textId="77777777" w:rsidR="000E6E40" w:rsidRDefault="000E6E40" w:rsidP="00850997">
            <w:pPr>
              <w:pStyle w:val="TableParagraph"/>
              <w:spacing w:before="128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51AD92" w14:textId="77777777" w:rsidR="000E6E40" w:rsidRDefault="000E6E40" w:rsidP="00850997">
            <w:pPr>
              <w:pStyle w:val="TableParagraph"/>
              <w:spacing w:line="26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14:paraId="4D7CAB41" w14:textId="77777777" w:rsidR="000E6E40" w:rsidRDefault="000E6E40" w:rsidP="0085099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C2C823" w14:textId="77777777" w:rsidR="000E6E40" w:rsidRDefault="000E6E40" w:rsidP="00850997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Autoevaluare/</w:t>
            </w:r>
          </w:p>
          <w:p w14:paraId="4584B34B" w14:textId="77777777" w:rsidR="000E6E40" w:rsidRDefault="000E6E40" w:rsidP="00850997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Interevaluare</w:t>
            </w:r>
            <w:proofErr w:type="spellEnd"/>
          </w:p>
        </w:tc>
      </w:tr>
      <w:tr w:rsidR="000E6E40" w14:paraId="7ABB6BEA" w14:textId="77777777" w:rsidTr="00850997">
        <w:trPr>
          <w:trHeight w:val="266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7B5BB9" w14:textId="77777777" w:rsidR="000E6E40" w:rsidRDefault="000E6E40" w:rsidP="00850997">
            <w:pPr>
              <w:pStyle w:val="TableParagraph"/>
              <w:spacing w:line="246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grafice,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7A7A7B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BC50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7A3E2E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B01A83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F60F73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</w:tr>
      <w:tr w:rsidR="000E6E40" w14:paraId="65761F90" w14:textId="77777777" w:rsidTr="00850997">
        <w:trPr>
          <w:trHeight w:val="265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27F89B" w14:textId="77777777" w:rsidR="000E6E40" w:rsidRDefault="000E6E40" w:rsidP="00850997">
            <w:pPr>
              <w:pStyle w:val="TableParagraph"/>
              <w:spacing w:line="24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țări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vecine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79166B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E4FC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26676B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5A65D6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01A726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Evaluare</w:t>
            </w:r>
          </w:p>
        </w:tc>
      </w:tr>
      <w:tr w:rsidR="000E6E40" w14:paraId="1EC45F25" w14:textId="77777777" w:rsidTr="00850997">
        <w:trPr>
          <w:trHeight w:val="265"/>
        </w:trPr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D171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0DF1A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B671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310A0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1A276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8EFC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scrisă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(T</w:t>
            </w:r>
            <w:r>
              <w:rPr>
                <w:spacing w:val="-4"/>
                <w:sz w:val="24"/>
                <w:vertAlign w:val="subscript"/>
              </w:rPr>
              <w:t>3</w:t>
            </w:r>
            <w:r>
              <w:rPr>
                <w:spacing w:val="-4"/>
                <w:sz w:val="24"/>
              </w:rPr>
              <w:t>)</w:t>
            </w:r>
          </w:p>
        </w:tc>
      </w:tr>
      <w:tr w:rsidR="000E6E40" w14:paraId="2E526CA0" w14:textId="77777777" w:rsidTr="00850997">
        <w:trPr>
          <w:trHeight w:val="340"/>
        </w:trPr>
        <w:tc>
          <w:tcPr>
            <w:tcW w:w="109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1D0"/>
          </w:tcPr>
          <w:p w14:paraId="6E82E32F" w14:textId="77777777" w:rsidR="000E6E40" w:rsidRDefault="000E6E40" w:rsidP="00850997">
            <w:pPr>
              <w:pStyle w:val="TableParagraph"/>
              <w:spacing w:before="32"/>
              <w:ind w:left="897"/>
              <w:rPr>
                <w:i/>
                <w:sz w:val="24"/>
              </w:rPr>
            </w:pPr>
            <w:r>
              <w:rPr>
                <w:i/>
                <w:color w:val="001F5F"/>
                <w:sz w:val="24"/>
              </w:rPr>
              <w:t>Vacanță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–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o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săptămână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la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decizia</w:t>
            </w:r>
            <w:r>
              <w:rPr>
                <w:i/>
                <w:color w:val="001F5F"/>
                <w:spacing w:val="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inspectoratelor școlare,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în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perioada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10.02.2025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– </w:t>
            </w:r>
            <w:r>
              <w:rPr>
                <w:i/>
                <w:color w:val="001F5F"/>
                <w:spacing w:val="-2"/>
                <w:sz w:val="24"/>
              </w:rPr>
              <w:t>2.03.2025</w:t>
            </w:r>
          </w:p>
        </w:tc>
      </w:tr>
      <w:tr w:rsidR="000E6E40" w14:paraId="0B7C882C" w14:textId="77777777" w:rsidTr="00850997">
        <w:trPr>
          <w:trHeight w:val="552"/>
        </w:trPr>
        <w:tc>
          <w:tcPr>
            <w:tcW w:w="109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E1D5"/>
          </w:tcPr>
          <w:p w14:paraId="2B1DF4FE" w14:textId="77777777" w:rsidR="000E6E40" w:rsidRDefault="000E6E40" w:rsidP="00850997">
            <w:pPr>
              <w:pStyle w:val="TableParagraph"/>
              <w:ind w:left="195" w:right="180"/>
              <w:jc w:val="center"/>
              <w:rPr>
                <w:i/>
                <w:sz w:val="24"/>
              </w:rPr>
            </w:pPr>
            <w:r>
              <w:rPr>
                <w:i/>
                <w:color w:val="001F5F"/>
                <w:sz w:val="24"/>
              </w:rPr>
              <w:t>Poate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include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Programul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,,Școala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altfel”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sau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Programul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”Săptămâna</w:t>
            </w:r>
            <w:r>
              <w:rPr>
                <w:i/>
                <w:color w:val="001F5F"/>
                <w:spacing w:val="-2"/>
                <w:sz w:val="24"/>
              </w:rPr>
              <w:t xml:space="preserve"> verde”</w:t>
            </w:r>
          </w:p>
          <w:p w14:paraId="374C76F6" w14:textId="77777777" w:rsidR="000E6E40" w:rsidRDefault="000E6E40" w:rsidP="00850997">
            <w:pPr>
              <w:pStyle w:val="TableParagraph"/>
              <w:spacing w:line="256" w:lineRule="exact"/>
              <w:ind w:left="195" w:right="118"/>
              <w:jc w:val="center"/>
              <w:rPr>
                <w:i/>
                <w:sz w:val="24"/>
              </w:rPr>
            </w:pPr>
            <w:r>
              <w:rPr>
                <w:i/>
                <w:color w:val="001F5F"/>
                <w:sz w:val="24"/>
              </w:rPr>
              <w:t>(un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interval</w:t>
            </w:r>
            <w:r>
              <w:rPr>
                <w:i/>
                <w:color w:val="001F5F"/>
                <w:spacing w:val="-3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de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5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zile</w:t>
            </w:r>
            <w:r>
              <w:rPr>
                <w:i/>
                <w:color w:val="001F5F"/>
                <w:spacing w:val="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consecutive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lucrătoare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la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decizia unității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de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învățământ,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între 9.09.2024-</w:t>
            </w:r>
            <w:r>
              <w:rPr>
                <w:i/>
                <w:color w:val="001F5F"/>
                <w:spacing w:val="-2"/>
                <w:sz w:val="24"/>
              </w:rPr>
              <w:t>30.05.2025)</w:t>
            </w:r>
          </w:p>
        </w:tc>
      </w:tr>
      <w:tr w:rsidR="000E6E40" w14:paraId="3C7CDB83" w14:textId="77777777" w:rsidTr="00850997">
        <w:trPr>
          <w:trHeight w:val="275"/>
        </w:trPr>
        <w:tc>
          <w:tcPr>
            <w:tcW w:w="109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9EB"/>
          </w:tcPr>
          <w:p w14:paraId="4380BA6E" w14:textId="5ED969B1" w:rsidR="000E6E40" w:rsidRDefault="000E6E40" w:rsidP="00850997">
            <w:pPr>
              <w:pStyle w:val="TableParagraph"/>
              <w:spacing w:line="256" w:lineRule="exact"/>
              <w:ind w:left="195" w:right="181"/>
              <w:jc w:val="center"/>
              <w:rPr>
                <w:b/>
                <w:sz w:val="24"/>
              </w:rPr>
            </w:pPr>
            <w:r>
              <w:rPr>
                <w:b/>
                <w:color w:val="001F5F"/>
                <w:sz w:val="24"/>
              </w:rPr>
              <w:t>Intervalul</w:t>
            </w:r>
            <w:r>
              <w:rPr>
                <w:b/>
                <w:color w:val="001F5F"/>
                <w:spacing w:val="-2"/>
                <w:sz w:val="24"/>
              </w:rPr>
              <w:t xml:space="preserve"> </w:t>
            </w:r>
            <w:r>
              <w:rPr>
                <w:b/>
                <w:color w:val="001F5F"/>
                <w:sz w:val="24"/>
              </w:rPr>
              <w:t>de</w:t>
            </w:r>
            <w:r>
              <w:rPr>
                <w:b/>
                <w:color w:val="001F5F"/>
                <w:spacing w:val="-1"/>
                <w:sz w:val="24"/>
              </w:rPr>
              <w:t xml:space="preserve"> </w:t>
            </w:r>
            <w:r>
              <w:rPr>
                <w:b/>
                <w:color w:val="001F5F"/>
                <w:sz w:val="24"/>
              </w:rPr>
              <w:t>cursuri</w:t>
            </w:r>
            <w:r>
              <w:rPr>
                <w:b/>
                <w:color w:val="001F5F"/>
                <w:spacing w:val="-2"/>
                <w:sz w:val="24"/>
              </w:rPr>
              <w:t xml:space="preserve"> </w:t>
            </w:r>
            <w:r>
              <w:rPr>
                <w:b/>
                <w:color w:val="001F5F"/>
                <w:spacing w:val="-10"/>
                <w:sz w:val="24"/>
              </w:rPr>
              <w:t>4</w:t>
            </w:r>
            <w:r>
              <w:rPr>
                <w:b/>
                <w:color w:val="001F5F"/>
                <w:spacing w:val="-10"/>
                <w:sz w:val="24"/>
              </w:rPr>
              <w:t>/ Modul 4</w:t>
            </w:r>
          </w:p>
        </w:tc>
      </w:tr>
      <w:tr w:rsidR="000E6E40" w14:paraId="5DBFB8B0" w14:textId="77777777" w:rsidTr="00850997">
        <w:trPr>
          <w:trHeight w:val="27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FE0A5B" w14:textId="77777777" w:rsidR="000E6E40" w:rsidRDefault="000E6E40" w:rsidP="00850997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IV.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Uniu</w:t>
            </w:r>
            <w:proofErr w:type="spellEnd"/>
            <w:r>
              <w:rPr>
                <w:b/>
                <w:spacing w:val="-2"/>
                <w:sz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E00FC3" w14:textId="77777777" w:rsidR="000E6E40" w:rsidRDefault="000E6E40" w:rsidP="0085099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4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9895A" w14:textId="77777777" w:rsidR="000E6E40" w:rsidRDefault="000E6E40" w:rsidP="000E6E40">
            <w:pPr>
              <w:pStyle w:val="TableParagraph"/>
              <w:numPr>
                <w:ilvl w:val="0"/>
                <w:numId w:val="6"/>
              </w:numPr>
              <w:tabs>
                <w:tab w:val="left" w:pos="568"/>
              </w:tabs>
              <w:ind w:right="99" w:firstLine="216"/>
              <w:rPr>
                <w:sz w:val="24"/>
              </w:rPr>
            </w:pPr>
            <w:r>
              <w:rPr>
                <w:sz w:val="24"/>
              </w:rPr>
              <w:t>Formarea Uniunii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Europene și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evoluția </w:t>
            </w:r>
            <w:proofErr w:type="spellStart"/>
            <w:r>
              <w:rPr>
                <w:sz w:val="24"/>
              </w:rPr>
              <w:t>inte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grării</w:t>
            </w:r>
            <w:proofErr w:type="spellEnd"/>
            <w:r>
              <w:rPr>
                <w:sz w:val="24"/>
              </w:rPr>
              <w:t xml:space="preserve"> europene</w:t>
            </w:r>
          </w:p>
          <w:p w14:paraId="1CA70F8C" w14:textId="77777777" w:rsidR="000E6E40" w:rsidRDefault="000E6E40" w:rsidP="000E6E40">
            <w:pPr>
              <w:pStyle w:val="TableParagraph"/>
              <w:numPr>
                <w:ilvl w:val="0"/>
                <w:numId w:val="6"/>
              </w:numPr>
              <w:tabs>
                <w:tab w:val="left" w:pos="568"/>
              </w:tabs>
              <w:ind w:right="97" w:firstLine="216"/>
              <w:rPr>
                <w:sz w:val="24"/>
              </w:rPr>
            </w:pPr>
            <w:r>
              <w:rPr>
                <w:sz w:val="24"/>
              </w:rPr>
              <w:t>Caracteristici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geografice,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politice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3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econo</w:t>
            </w:r>
            <w:proofErr w:type="spellEnd"/>
            <w:r>
              <w:rPr>
                <w:sz w:val="24"/>
              </w:rPr>
              <w:t>- mice actuale ale Uniunii Europene</w:t>
            </w:r>
          </w:p>
          <w:p w14:paraId="500C3D22" w14:textId="77777777" w:rsidR="000E6E40" w:rsidRDefault="000E6E40" w:rsidP="000E6E40">
            <w:pPr>
              <w:pStyle w:val="TableParagraph"/>
              <w:numPr>
                <w:ilvl w:val="0"/>
                <w:numId w:val="6"/>
              </w:numPr>
              <w:tabs>
                <w:tab w:val="left" w:pos="568"/>
              </w:tabs>
              <w:ind w:left="568" w:hanging="245"/>
              <w:rPr>
                <w:sz w:val="24"/>
              </w:rPr>
            </w:pPr>
            <w:r>
              <w:rPr>
                <w:sz w:val="24"/>
              </w:rPr>
              <w:t>Statele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Uniunii</w:t>
            </w:r>
            <w:r>
              <w:rPr>
                <w:spacing w:val="-2"/>
                <w:sz w:val="24"/>
              </w:rPr>
              <w:t xml:space="preserve"> Europene:</w:t>
            </w:r>
          </w:p>
          <w:p w14:paraId="009221F0" w14:textId="77777777" w:rsidR="000E6E40" w:rsidRDefault="000E6E40" w:rsidP="000E6E40">
            <w:pPr>
              <w:pStyle w:val="TableParagraph"/>
              <w:numPr>
                <w:ilvl w:val="0"/>
                <w:numId w:val="5"/>
              </w:numPr>
              <w:tabs>
                <w:tab w:val="left" w:pos="567"/>
              </w:tabs>
              <w:ind w:left="567" w:hanging="244"/>
              <w:rPr>
                <w:sz w:val="24"/>
              </w:rPr>
            </w:pPr>
            <w:r>
              <w:rPr>
                <w:sz w:val="24"/>
              </w:rPr>
              <w:t>privire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generală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2"/>
                <w:sz w:val="24"/>
              </w:rPr>
              <w:t xml:space="preserve"> sintetică</w:t>
            </w:r>
          </w:p>
          <w:p w14:paraId="012CACD6" w14:textId="77777777" w:rsidR="000E6E40" w:rsidRDefault="000E6E40" w:rsidP="000E6E40">
            <w:pPr>
              <w:pStyle w:val="TableParagraph"/>
              <w:numPr>
                <w:ilvl w:val="0"/>
                <w:numId w:val="5"/>
              </w:numPr>
              <w:tabs>
                <w:tab w:val="left" w:pos="567"/>
              </w:tabs>
              <w:ind w:right="100" w:firstLine="216"/>
              <w:rPr>
                <w:sz w:val="24"/>
              </w:rPr>
            </w:pPr>
            <w:r>
              <w:rPr>
                <w:sz w:val="24"/>
              </w:rPr>
              <w:t xml:space="preserve">studii de caz: Franța, Germania, Italia, </w:t>
            </w:r>
            <w:proofErr w:type="spellStart"/>
            <w:r>
              <w:rPr>
                <w:sz w:val="24"/>
              </w:rPr>
              <w:t>Spa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nia</w:t>
            </w:r>
            <w:proofErr w:type="spellEnd"/>
            <w:r>
              <w:rPr>
                <w:sz w:val="24"/>
              </w:rPr>
              <w:t>, Portugalia, Grecia, Austria</w:t>
            </w:r>
          </w:p>
          <w:p w14:paraId="29EF4D82" w14:textId="77777777" w:rsidR="000E6E40" w:rsidRDefault="000E6E40" w:rsidP="00850997">
            <w:pPr>
              <w:pStyle w:val="TableParagraph"/>
              <w:spacing w:line="256" w:lineRule="exact"/>
              <w:ind w:left="323"/>
              <w:rPr>
                <w:i/>
                <w:sz w:val="24"/>
              </w:rPr>
            </w:pPr>
            <w:r>
              <w:rPr>
                <w:i/>
                <w:sz w:val="24"/>
              </w:rPr>
              <w:t>Recapitulare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și</w:t>
            </w:r>
            <w:r>
              <w:rPr>
                <w:i/>
                <w:spacing w:val="-2"/>
                <w:sz w:val="24"/>
              </w:rPr>
              <w:t xml:space="preserve"> evaluare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7D494E" w14:textId="77777777" w:rsidR="000E6E40" w:rsidRDefault="000E6E40" w:rsidP="00850997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72150E" w14:textId="77777777" w:rsidR="000E6E40" w:rsidRDefault="000E6E40" w:rsidP="00850997">
            <w:pPr>
              <w:pStyle w:val="TableParagraph"/>
              <w:rPr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9EA8D5" w14:textId="77777777" w:rsidR="000E6E40" w:rsidRDefault="000E6E40" w:rsidP="00850997">
            <w:pPr>
              <w:pStyle w:val="TableParagraph"/>
              <w:rPr>
                <w:sz w:val="20"/>
              </w:rPr>
            </w:pPr>
          </w:p>
        </w:tc>
      </w:tr>
      <w:tr w:rsidR="000E6E40" w14:paraId="78393611" w14:textId="77777777" w:rsidTr="00850997">
        <w:trPr>
          <w:trHeight w:val="266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D1274" w14:textId="77777777" w:rsidR="000E6E40" w:rsidRDefault="000E6E40" w:rsidP="00850997">
            <w:pPr>
              <w:pStyle w:val="TableParagraph"/>
              <w:spacing w:line="24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nea </w:t>
            </w:r>
            <w:r>
              <w:rPr>
                <w:b/>
                <w:spacing w:val="-2"/>
                <w:sz w:val="24"/>
              </w:rPr>
              <w:t>Euro-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59AFCD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2623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55DE50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3E757C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2DE865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Observarea</w:t>
            </w:r>
          </w:p>
        </w:tc>
      </w:tr>
      <w:tr w:rsidR="000E6E40" w14:paraId="205DA950" w14:textId="77777777" w:rsidTr="00850997">
        <w:trPr>
          <w:trHeight w:val="266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DC200A" w14:textId="77777777" w:rsidR="000E6E40" w:rsidRDefault="000E6E40" w:rsidP="00850997">
            <w:pPr>
              <w:pStyle w:val="TableParagraph"/>
              <w:spacing w:line="246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peană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C5EED5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2.4.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3AFE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AC0567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58262C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BD3316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sistematică</w:t>
            </w:r>
          </w:p>
        </w:tc>
      </w:tr>
      <w:tr w:rsidR="000E6E40" w14:paraId="29946D7F" w14:textId="77777777" w:rsidTr="00850997">
        <w:trPr>
          <w:trHeight w:val="266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351F21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F81040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2.7.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4A3A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F09141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11997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3FB1CA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</w:tr>
      <w:tr w:rsidR="000E6E40" w14:paraId="4A0D20C6" w14:textId="77777777" w:rsidTr="00850997">
        <w:trPr>
          <w:trHeight w:val="265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39762E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77A2C5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C3429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59E582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C6732F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(ori-</w:t>
            </w: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3DAC71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Autoevaluare/</w:t>
            </w:r>
          </w:p>
        </w:tc>
      </w:tr>
      <w:tr w:rsidR="000E6E40" w14:paraId="31B2C2D2" w14:textId="77777777" w:rsidTr="00850997">
        <w:trPr>
          <w:trHeight w:val="265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AF2ED5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A49896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EB265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8EA8ED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F37CF0" w14:textId="77777777" w:rsidR="000E6E40" w:rsidRDefault="000E6E40" w:rsidP="00850997">
            <w:pPr>
              <w:pStyle w:val="TableParagraph"/>
              <w:spacing w:line="246" w:lineRule="exact"/>
              <w:ind w:left="7" w:right="5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pacing w:val="-2"/>
                <w:sz w:val="24"/>
              </w:rPr>
              <w:t>enta</w:t>
            </w:r>
            <w:proofErr w:type="spellEnd"/>
            <w:r>
              <w:rPr>
                <w:i/>
                <w:spacing w:val="-2"/>
                <w:sz w:val="24"/>
              </w:rPr>
              <w:t>-</w:t>
            </w: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0CF228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Interevaluare</w:t>
            </w:r>
            <w:proofErr w:type="spellEnd"/>
          </w:p>
        </w:tc>
      </w:tr>
      <w:tr w:rsidR="000E6E40" w14:paraId="40737DBD" w14:textId="77777777" w:rsidTr="00850997">
        <w:trPr>
          <w:trHeight w:val="266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E8C769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36C7CF" w14:textId="77777777" w:rsidR="000E6E40" w:rsidRDefault="000E6E40" w:rsidP="00850997">
            <w:pPr>
              <w:pStyle w:val="TableParagraph"/>
              <w:spacing w:line="24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C20AC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9E4379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8F3C65" w14:textId="77777777" w:rsidR="000E6E40" w:rsidRDefault="000E6E40" w:rsidP="00850997">
            <w:pPr>
              <w:pStyle w:val="TableParagraph"/>
              <w:spacing w:line="246" w:lineRule="exact"/>
              <w:ind w:left="7" w:right="3"/>
              <w:jc w:val="center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tiv)</w:t>
            </w: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0CB473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</w:tr>
      <w:tr w:rsidR="000E6E40" w14:paraId="0351F003" w14:textId="77777777" w:rsidTr="00850997">
        <w:trPr>
          <w:trHeight w:val="266"/>
        </w:trPr>
        <w:tc>
          <w:tcPr>
            <w:tcW w:w="141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AB8CF6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4B6FEA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46D7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D76FFB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EFF422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75913F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Evaluare</w:t>
            </w:r>
          </w:p>
        </w:tc>
      </w:tr>
      <w:tr w:rsidR="000E6E40" w14:paraId="5BC2E888" w14:textId="77777777" w:rsidTr="00850997">
        <w:trPr>
          <w:trHeight w:val="265"/>
        </w:trPr>
        <w:tc>
          <w:tcPr>
            <w:tcW w:w="1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598F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C52E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4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346E" w14:textId="77777777" w:rsidR="000E6E40" w:rsidRDefault="000E6E40" w:rsidP="00850997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A14B5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95F2A" w14:textId="77777777" w:rsidR="000E6E40" w:rsidRDefault="000E6E40" w:rsidP="00850997">
            <w:pPr>
              <w:pStyle w:val="TableParagraph"/>
              <w:rPr>
                <w:sz w:val="18"/>
              </w:rPr>
            </w:pP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49EF4" w14:textId="77777777" w:rsidR="000E6E40" w:rsidRDefault="000E6E40" w:rsidP="00850997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scrisă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(T</w:t>
            </w:r>
            <w:r>
              <w:rPr>
                <w:spacing w:val="-4"/>
                <w:sz w:val="24"/>
                <w:vertAlign w:val="subscript"/>
              </w:rPr>
              <w:t>4</w:t>
            </w:r>
            <w:r>
              <w:rPr>
                <w:spacing w:val="-4"/>
                <w:sz w:val="24"/>
              </w:rPr>
              <w:t>)</w:t>
            </w:r>
          </w:p>
        </w:tc>
      </w:tr>
      <w:tr w:rsidR="000E6E40" w14:paraId="6EC4D359" w14:textId="77777777" w:rsidTr="00850997">
        <w:trPr>
          <w:trHeight w:val="340"/>
        </w:trPr>
        <w:tc>
          <w:tcPr>
            <w:tcW w:w="109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1D0"/>
          </w:tcPr>
          <w:p w14:paraId="5F5F86D7" w14:textId="77777777" w:rsidR="000E6E40" w:rsidRDefault="000E6E40" w:rsidP="00850997">
            <w:pPr>
              <w:pStyle w:val="TableParagraph"/>
              <w:ind w:left="195" w:right="180"/>
              <w:jc w:val="center"/>
              <w:rPr>
                <w:i/>
                <w:sz w:val="24"/>
              </w:rPr>
            </w:pPr>
            <w:r>
              <w:rPr>
                <w:i/>
                <w:color w:val="001F5F"/>
                <w:sz w:val="24"/>
              </w:rPr>
              <w:t>Vacanță</w:t>
            </w:r>
            <w:r>
              <w:rPr>
                <w:i/>
                <w:color w:val="001F5F"/>
                <w:spacing w:val="-3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(18.04.2025 – </w:t>
            </w:r>
            <w:r>
              <w:rPr>
                <w:i/>
                <w:color w:val="001F5F"/>
                <w:spacing w:val="-2"/>
                <w:sz w:val="24"/>
              </w:rPr>
              <w:t>27.04.2025)</w:t>
            </w:r>
          </w:p>
        </w:tc>
      </w:tr>
      <w:tr w:rsidR="000E6E40" w14:paraId="18A80FB7" w14:textId="77777777" w:rsidTr="00850997">
        <w:trPr>
          <w:trHeight w:val="551"/>
        </w:trPr>
        <w:tc>
          <w:tcPr>
            <w:tcW w:w="109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E1D5"/>
          </w:tcPr>
          <w:p w14:paraId="0FECF718" w14:textId="77777777" w:rsidR="000E6E40" w:rsidRDefault="000E6E40" w:rsidP="00850997">
            <w:pPr>
              <w:pStyle w:val="TableParagraph"/>
              <w:ind w:left="195" w:right="179"/>
              <w:jc w:val="center"/>
              <w:rPr>
                <w:i/>
                <w:sz w:val="24"/>
              </w:rPr>
            </w:pPr>
            <w:r>
              <w:rPr>
                <w:i/>
                <w:color w:val="001F5F"/>
                <w:sz w:val="24"/>
              </w:rPr>
              <w:t>Poate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include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Programul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,,Școala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altfel”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sau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Programul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”Săptămâna</w:t>
            </w:r>
            <w:r>
              <w:rPr>
                <w:i/>
                <w:color w:val="001F5F"/>
                <w:spacing w:val="-2"/>
                <w:sz w:val="24"/>
              </w:rPr>
              <w:t xml:space="preserve"> verde”</w:t>
            </w:r>
          </w:p>
          <w:p w14:paraId="10D00DA4" w14:textId="77777777" w:rsidR="000E6E40" w:rsidRDefault="000E6E40" w:rsidP="00850997">
            <w:pPr>
              <w:pStyle w:val="TableParagraph"/>
              <w:spacing w:line="256" w:lineRule="exact"/>
              <w:ind w:left="195" w:right="118"/>
              <w:jc w:val="center"/>
              <w:rPr>
                <w:i/>
                <w:sz w:val="24"/>
              </w:rPr>
            </w:pPr>
            <w:r>
              <w:rPr>
                <w:i/>
                <w:color w:val="001F5F"/>
                <w:sz w:val="24"/>
              </w:rPr>
              <w:t>(un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interval</w:t>
            </w:r>
            <w:r>
              <w:rPr>
                <w:i/>
                <w:color w:val="001F5F"/>
                <w:spacing w:val="-3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de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5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zile</w:t>
            </w:r>
            <w:r>
              <w:rPr>
                <w:i/>
                <w:color w:val="001F5F"/>
                <w:spacing w:val="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consecutive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lucrătoare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la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decizia unității</w:t>
            </w:r>
            <w:r>
              <w:rPr>
                <w:i/>
                <w:color w:val="001F5F"/>
                <w:spacing w:val="-2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de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învățământ,</w:t>
            </w:r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între 9.09.2024-</w:t>
            </w:r>
            <w:r>
              <w:rPr>
                <w:i/>
                <w:color w:val="001F5F"/>
                <w:spacing w:val="-2"/>
                <w:sz w:val="24"/>
              </w:rPr>
              <w:t>30.05.2025)</w:t>
            </w:r>
          </w:p>
        </w:tc>
      </w:tr>
      <w:tr w:rsidR="000E6E40" w14:paraId="11B56105" w14:textId="77777777" w:rsidTr="00850997">
        <w:trPr>
          <w:trHeight w:val="275"/>
        </w:trPr>
        <w:tc>
          <w:tcPr>
            <w:tcW w:w="109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9EB"/>
          </w:tcPr>
          <w:p w14:paraId="026FAFBC" w14:textId="16389234" w:rsidR="000E6E40" w:rsidRDefault="000E6E40" w:rsidP="00850997">
            <w:pPr>
              <w:pStyle w:val="TableParagraph"/>
              <w:spacing w:line="256" w:lineRule="exact"/>
              <w:ind w:left="195" w:right="181"/>
              <w:jc w:val="center"/>
              <w:rPr>
                <w:b/>
                <w:sz w:val="24"/>
              </w:rPr>
            </w:pPr>
            <w:r>
              <w:rPr>
                <w:b/>
                <w:color w:val="001F5F"/>
                <w:sz w:val="24"/>
              </w:rPr>
              <w:t>Intervalul</w:t>
            </w:r>
            <w:r>
              <w:rPr>
                <w:b/>
                <w:color w:val="001F5F"/>
                <w:spacing w:val="-2"/>
                <w:sz w:val="24"/>
              </w:rPr>
              <w:t xml:space="preserve"> </w:t>
            </w:r>
            <w:r>
              <w:rPr>
                <w:b/>
                <w:color w:val="001F5F"/>
                <w:sz w:val="24"/>
              </w:rPr>
              <w:t>de</w:t>
            </w:r>
            <w:r>
              <w:rPr>
                <w:b/>
                <w:color w:val="001F5F"/>
                <w:spacing w:val="-1"/>
                <w:sz w:val="24"/>
              </w:rPr>
              <w:t xml:space="preserve"> </w:t>
            </w:r>
            <w:r>
              <w:rPr>
                <w:b/>
                <w:color w:val="001F5F"/>
                <w:sz w:val="24"/>
              </w:rPr>
              <w:t>cursuri</w:t>
            </w:r>
            <w:r>
              <w:rPr>
                <w:b/>
                <w:color w:val="001F5F"/>
                <w:spacing w:val="-2"/>
                <w:sz w:val="24"/>
              </w:rPr>
              <w:t xml:space="preserve"> </w:t>
            </w:r>
            <w:r>
              <w:rPr>
                <w:b/>
                <w:color w:val="001F5F"/>
                <w:spacing w:val="-10"/>
                <w:sz w:val="24"/>
              </w:rPr>
              <w:t>5</w:t>
            </w:r>
            <w:r>
              <w:rPr>
                <w:b/>
                <w:color w:val="001F5F"/>
                <w:spacing w:val="-10"/>
                <w:sz w:val="24"/>
              </w:rPr>
              <w:t>/ Modul 5</w:t>
            </w:r>
          </w:p>
        </w:tc>
      </w:tr>
      <w:tr w:rsidR="000E6E40" w14:paraId="1CEB4811" w14:textId="77777777" w:rsidTr="00850997">
        <w:trPr>
          <w:trHeight w:val="82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7A640" w14:textId="411103FC" w:rsidR="000E6E40" w:rsidRDefault="000E6E40" w:rsidP="00850997">
            <w:pPr>
              <w:pStyle w:val="TableParagraph"/>
              <w:spacing w:line="270" w:lineRule="atLeast"/>
              <w:ind w:left="109" w:right="302"/>
              <w:rPr>
                <w:b/>
                <w:sz w:val="24"/>
              </w:rPr>
            </w:pPr>
            <w:r>
              <w:rPr>
                <w:b/>
                <w:sz w:val="24"/>
              </w:rPr>
              <w:t>V.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Româ</w:t>
            </w:r>
            <w:proofErr w:type="spellEnd"/>
            <w:r>
              <w:rPr>
                <w:b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nia</w:t>
            </w:r>
            <w:proofErr w:type="spellEnd"/>
            <w:r>
              <w:rPr>
                <w:b/>
                <w:sz w:val="24"/>
              </w:rPr>
              <w:t xml:space="preserve"> ca parte 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Uniunii Europene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1E741" w14:textId="77777777" w:rsidR="000E6E40" w:rsidRDefault="000E6E40" w:rsidP="0085099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1.4.</w:t>
            </w:r>
          </w:p>
          <w:p w14:paraId="476161C9" w14:textId="77777777" w:rsidR="000E6E40" w:rsidRDefault="000E6E40" w:rsidP="0085099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2.7.</w:t>
            </w:r>
          </w:p>
          <w:p w14:paraId="6FC49861" w14:textId="77777777" w:rsidR="000E6E40" w:rsidRDefault="000E6E40" w:rsidP="000E6E40">
            <w:pPr>
              <w:pStyle w:val="TableParagraph"/>
              <w:spacing w:before="3"/>
              <w:ind w:left="7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3.2.</w:t>
            </w:r>
            <w:r>
              <w:rPr>
                <w:spacing w:val="-4"/>
                <w:sz w:val="24"/>
              </w:rPr>
              <w:t xml:space="preserve"> </w:t>
            </w:r>
          </w:p>
          <w:p w14:paraId="570E05EE" w14:textId="62910047" w:rsidR="000E6E40" w:rsidRDefault="000E6E40" w:rsidP="000E6E40">
            <w:pPr>
              <w:pStyle w:val="TableParagraph"/>
              <w:spacing w:before="3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3.3.</w:t>
            </w:r>
          </w:p>
          <w:p w14:paraId="7DF12632" w14:textId="50066C28" w:rsidR="000E6E40" w:rsidRDefault="000E6E40" w:rsidP="000E6E40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45A0" w14:textId="77777777" w:rsidR="000E6E40" w:rsidRDefault="000E6E40" w:rsidP="000E6E40">
            <w:pPr>
              <w:pStyle w:val="TableParagraph"/>
              <w:numPr>
                <w:ilvl w:val="0"/>
                <w:numId w:val="4"/>
              </w:numPr>
              <w:tabs>
                <w:tab w:val="left" w:pos="568"/>
              </w:tabs>
              <w:ind w:left="568" w:hanging="245"/>
              <w:rPr>
                <w:sz w:val="24"/>
              </w:rPr>
            </w:pPr>
            <w:r>
              <w:rPr>
                <w:sz w:val="24"/>
              </w:rPr>
              <w:t>România 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parte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Uniunii</w:t>
            </w:r>
            <w:r>
              <w:rPr>
                <w:spacing w:val="-2"/>
                <w:sz w:val="24"/>
              </w:rPr>
              <w:t xml:space="preserve"> Europene:</w:t>
            </w:r>
          </w:p>
          <w:p w14:paraId="43D1BB93" w14:textId="77777777" w:rsidR="000E6E40" w:rsidRDefault="000E6E40" w:rsidP="00850997">
            <w:pPr>
              <w:pStyle w:val="TableParagraph"/>
              <w:spacing w:line="270" w:lineRule="atLeast"/>
              <w:ind w:left="107" w:firstLine="21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Oportunități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geografice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ale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României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cu semnificație pentru Uniunea Europeană</w:t>
            </w:r>
          </w:p>
          <w:p w14:paraId="6015E226" w14:textId="77777777" w:rsidR="000E6E40" w:rsidRDefault="000E6E40" w:rsidP="000E6E40">
            <w:pPr>
              <w:pStyle w:val="TableParagraph"/>
              <w:numPr>
                <w:ilvl w:val="0"/>
                <w:numId w:val="3"/>
              </w:numPr>
              <w:tabs>
                <w:tab w:val="left" w:pos="567"/>
              </w:tabs>
              <w:spacing w:before="3"/>
              <w:ind w:right="99" w:firstLine="216"/>
              <w:rPr>
                <w:sz w:val="24"/>
              </w:rPr>
            </w:pPr>
            <w:r>
              <w:rPr>
                <w:sz w:val="24"/>
              </w:rPr>
              <w:t>România și țările Uniunii Europene – inter- dependențe geografice, economice și culturale</w:t>
            </w:r>
          </w:p>
          <w:p w14:paraId="4291AD49" w14:textId="77777777" w:rsidR="000E6E40" w:rsidRDefault="000E6E40" w:rsidP="000E6E40">
            <w:pPr>
              <w:pStyle w:val="TableParagraph"/>
              <w:numPr>
                <w:ilvl w:val="0"/>
                <w:numId w:val="3"/>
              </w:numPr>
              <w:tabs>
                <w:tab w:val="left" w:pos="567"/>
              </w:tabs>
              <w:ind w:right="98" w:firstLine="216"/>
              <w:rPr>
                <w:sz w:val="24"/>
              </w:rPr>
            </w:pPr>
            <w:r>
              <w:rPr>
                <w:sz w:val="24"/>
              </w:rPr>
              <w:t>Problema energiei în Uniunea Europeană și în România</w:t>
            </w:r>
          </w:p>
          <w:p w14:paraId="40A2CF89" w14:textId="69B1AF6B" w:rsidR="000E6E40" w:rsidRDefault="000E6E40" w:rsidP="000E6E40">
            <w:pPr>
              <w:pStyle w:val="TableParagraph"/>
              <w:spacing w:line="270" w:lineRule="atLeast"/>
              <w:ind w:left="107" w:firstLine="216"/>
              <w:rPr>
                <w:sz w:val="24"/>
              </w:rPr>
            </w:pPr>
            <w:r>
              <w:rPr>
                <w:i/>
                <w:sz w:val="24"/>
              </w:rPr>
              <w:t>Recapitulare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și</w:t>
            </w:r>
            <w:r>
              <w:rPr>
                <w:i/>
                <w:spacing w:val="-2"/>
                <w:sz w:val="24"/>
              </w:rPr>
              <w:t xml:space="preserve"> evaluare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08E64" w14:textId="77777777" w:rsidR="000E6E40" w:rsidRDefault="000E6E40" w:rsidP="00850997">
            <w:pPr>
              <w:pStyle w:val="TableParagraph"/>
              <w:rPr>
                <w:b/>
                <w:sz w:val="24"/>
              </w:rPr>
            </w:pPr>
          </w:p>
          <w:p w14:paraId="4D636114" w14:textId="77777777" w:rsidR="000E6E40" w:rsidRDefault="000E6E40" w:rsidP="0085099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126E" w14:textId="77777777" w:rsidR="000E6E40" w:rsidRDefault="000E6E40" w:rsidP="00850997">
            <w:pPr>
              <w:pStyle w:val="TableParagraph"/>
              <w:spacing w:before="13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14:paraId="47BC234A" w14:textId="77777777" w:rsidR="000E6E40" w:rsidRDefault="000E6E40" w:rsidP="00850997">
            <w:pPr>
              <w:pStyle w:val="TableParagraph"/>
              <w:ind w:left="7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  <w:p w14:paraId="4A2001D1" w14:textId="17A2B4FD" w:rsidR="000E6E40" w:rsidRDefault="000E6E40" w:rsidP="00850997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(ori- </w:t>
            </w:r>
            <w:proofErr w:type="spellStart"/>
            <w:r>
              <w:rPr>
                <w:i/>
                <w:spacing w:val="-2"/>
                <w:sz w:val="24"/>
              </w:rPr>
              <w:t>enta</w:t>
            </w:r>
            <w:proofErr w:type="spellEnd"/>
            <w:r>
              <w:rPr>
                <w:i/>
                <w:spacing w:val="-2"/>
                <w:sz w:val="24"/>
              </w:rPr>
              <w:t xml:space="preserve">- </w:t>
            </w:r>
            <w:r>
              <w:rPr>
                <w:i/>
                <w:spacing w:val="-4"/>
                <w:sz w:val="24"/>
              </w:rPr>
              <w:t>tiv)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23996" w14:textId="77777777" w:rsidR="000E6E40" w:rsidRDefault="000E6E40" w:rsidP="00850997">
            <w:pPr>
              <w:pStyle w:val="TableParagraph"/>
              <w:spacing w:before="256" w:line="270" w:lineRule="atLeast"/>
              <w:ind w:left="106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Observarea sistematică</w:t>
            </w:r>
          </w:p>
          <w:p w14:paraId="39B7FE8B" w14:textId="77777777" w:rsidR="000E6E40" w:rsidRDefault="000E6E40" w:rsidP="000E6E4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Autoevaluare/ </w:t>
            </w:r>
            <w:proofErr w:type="spellStart"/>
            <w:r>
              <w:rPr>
                <w:spacing w:val="-2"/>
                <w:sz w:val="24"/>
              </w:rPr>
              <w:t>Interevaluare</w:t>
            </w:r>
            <w:proofErr w:type="spellEnd"/>
          </w:p>
          <w:p w14:paraId="48F29281" w14:textId="62ACE62C" w:rsidR="000E6E40" w:rsidRDefault="000E6E40" w:rsidP="000E6E40">
            <w:pPr>
              <w:pStyle w:val="TableParagraph"/>
              <w:spacing w:before="256" w:line="270" w:lineRule="atLeas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Evaluare orală</w:t>
            </w:r>
          </w:p>
        </w:tc>
      </w:tr>
      <w:tr w:rsidR="000E6E40" w14:paraId="4B2EE9FF" w14:textId="77777777" w:rsidTr="00850997">
        <w:trPr>
          <w:trHeight w:val="82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81690" w14:textId="02C9D7B8" w:rsidR="000E6E40" w:rsidRDefault="000E6E40" w:rsidP="000E6E40">
            <w:pPr>
              <w:pStyle w:val="TableParagraph"/>
              <w:spacing w:line="270" w:lineRule="atLeast"/>
              <w:ind w:left="109" w:right="302"/>
              <w:rPr>
                <w:b/>
                <w:sz w:val="24"/>
              </w:rPr>
            </w:pPr>
            <w:r>
              <w:rPr>
                <w:b/>
                <w:sz w:val="24"/>
              </w:rPr>
              <w:t>VI.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Europa și Uniunea </w:t>
            </w:r>
            <w:r>
              <w:rPr>
                <w:b/>
                <w:spacing w:val="-2"/>
                <w:sz w:val="24"/>
              </w:rPr>
              <w:lastRenderedPageBreak/>
              <w:t xml:space="preserve">Europeană </w:t>
            </w:r>
            <w:r>
              <w:rPr>
                <w:b/>
                <w:sz w:val="24"/>
              </w:rPr>
              <w:t xml:space="preserve">în lumea </w:t>
            </w:r>
            <w:proofErr w:type="spellStart"/>
            <w:r>
              <w:rPr>
                <w:b/>
                <w:spacing w:val="-2"/>
                <w:sz w:val="24"/>
              </w:rPr>
              <w:t>contempo</w:t>
            </w:r>
            <w:proofErr w:type="spellEnd"/>
            <w:r>
              <w:rPr>
                <w:b/>
                <w:spacing w:val="-2"/>
                <w:sz w:val="24"/>
              </w:rPr>
              <w:t xml:space="preserve">- </w:t>
            </w:r>
            <w:r>
              <w:rPr>
                <w:b/>
                <w:spacing w:val="-4"/>
                <w:sz w:val="24"/>
              </w:rPr>
              <w:t>rană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5D34" w14:textId="77777777" w:rsidR="000E6E40" w:rsidRDefault="000E6E40" w:rsidP="000E6E4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1.1.</w:t>
            </w:r>
          </w:p>
          <w:p w14:paraId="0FB53F94" w14:textId="77777777" w:rsidR="000E6E40" w:rsidRDefault="000E6E40" w:rsidP="000E6E4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1.5.</w:t>
            </w:r>
          </w:p>
          <w:p w14:paraId="3754D746" w14:textId="77777777" w:rsidR="000E6E40" w:rsidRDefault="000E6E40" w:rsidP="000E6E4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2.4.</w:t>
            </w:r>
          </w:p>
          <w:p w14:paraId="4B567C43" w14:textId="4CD36F59" w:rsidR="000E6E40" w:rsidRDefault="000E6E40" w:rsidP="000E6E40">
            <w:pPr>
              <w:pStyle w:val="TableParagraph"/>
              <w:ind w:left="7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3.4.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377C8" w14:textId="77777777" w:rsidR="000E6E40" w:rsidRDefault="000E6E40" w:rsidP="000E6E40">
            <w:pPr>
              <w:pStyle w:val="TableParagraph"/>
              <w:numPr>
                <w:ilvl w:val="0"/>
                <w:numId w:val="2"/>
              </w:numPr>
              <w:tabs>
                <w:tab w:val="left" w:pos="557"/>
              </w:tabs>
              <w:ind w:right="181" w:firstLine="285"/>
              <w:rPr>
                <w:sz w:val="24"/>
              </w:rPr>
            </w:pPr>
            <w:r>
              <w:rPr>
                <w:sz w:val="24"/>
              </w:rPr>
              <w:t>Problemele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fundamentale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ale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lumii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contem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porane</w:t>
            </w:r>
            <w:proofErr w:type="spellEnd"/>
            <w:r>
              <w:rPr>
                <w:sz w:val="24"/>
              </w:rPr>
              <w:t xml:space="preserve"> (prezentare sintetică)</w:t>
            </w:r>
          </w:p>
          <w:p w14:paraId="10F71451" w14:textId="77777777" w:rsidR="000E6E40" w:rsidRDefault="000E6E40" w:rsidP="000E6E40">
            <w:pPr>
              <w:pStyle w:val="TableParagraph"/>
              <w:numPr>
                <w:ilvl w:val="0"/>
                <w:numId w:val="2"/>
              </w:numPr>
              <w:tabs>
                <w:tab w:val="left" w:pos="557"/>
              </w:tabs>
              <w:ind w:right="255" w:firstLine="285"/>
              <w:rPr>
                <w:sz w:val="24"/>
              </w:rPr>
            </w:pPr>
            <w:r>
              <w:rPr>
                <w:sz w:val="24"/>
              </w:rPr>
              <w:t>Rolul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Europei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construirea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lumii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contem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porane</w:t>
            </w:r>
            <w:proofErr w:type="spellEnd"/>
          </w:p>
          <w:p w14:paraId="71D3270A" w14:textId="77777777" w:rsidR="000E6E40" w:rsidRDefault="000E6E40" w:rsidP="000E6E40">
            <w:pPr>
              <w:pStyle w:val="TableParagraph"/>
              <w:numPr>
                <w:ilvl w:val="0"/>
                <w:numId w:val="2"/>
              </w:numPr>
              <w:tabs>
                <w:tab w:val="left" w:pos="557"/>
              </w:tabs>
              <w:ind w:right="251" w:firstLine="285"/>
              <w:rPr>
                <w:sz w:val="24"/>
              </w:rPr>
            </w:pPr>
            <w:r>
              <w:rPr>
                <w:sz w:val="24"/>
              </w:rPr>
              <w:lastRenderedPageBreak/>
              <w:t>U.E.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ansamblurile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economice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geopoli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tice</w:t>
            </w:r>
            <w:proofErr w:type="spellEnd"/>
            <w:r>
              <w:rPr>
                <w:sz w:val="24"/>
              </w:rPr>
              <w:t xml:space="preserve"> ale lumii contemporane – privire compara- </w:t>
            </w:r>
            <w:proofErr w:type="spellStart"/>
            <w:r>
              <w:rPr>
                <w:spacing w:val="-4"/>
                <w:sz w:val="24"/>
              </w:rPr>
              <w:t>tivă</w:t>
            </w:r>
            <w:proofErr w:type="spellEnd"/>
          </w:p>
          <w:p w14:paraId="4C8D8CA3" w14:textId="77777777" w:rsidR="000E6E40" w:rsidRDefault="000E6E40" w:rsidP="000E6E40">
            <w:pPr>
              <w:pStyle w:val="TableParagraph"/>
              <w:numPr>
                <w:ilvl w:val="0"/>
                <w:numId w:val="2"/>
              </w:numPr>
              <w:tabs>
                <w:tab w:val="left" w:pos="557"/>
              </w:tabs>
              <w:ind w:right="285" w:firstLine="285"/>
              <w:rPr>
                <w:sz w:val="24"/>
              </w:rPr>
            </w:pPr>
            <w:r>
              <w:rPr>
                <w:sz w:val="24"/>
              </w:rPr>
              <w:t>Mondializare,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internaționalizare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globali- zare din perspectivă europeană</w:t>
            </w:r>
          </w:p>
          <w:p w14:paraId="6D593988" w14:textId="77777777" w:rsidR="000E6E40" w:rsidRDefault="000E6E40" w:rsidP="000E6E40">
            <w:pPr>
              <w:pStyle w:val="TableParagraph"/>
              <w:numPr>
                <w:ilvl w:val="0"/>
                <w:numId w:val="2"/>
              </w:numPr>
              <w:tabs>
                <w:tab w:val="left" w:pos="557"/>
              </w:tabs>
              <w:ind w:right="174" w:firstLine="285"/>
              <w:rPr>
                <w:sz w:val="24"/>
              </w:rPr>
            </w:pPr>
            <w:r>
              <w:rPr>
                <w:sz w:val="24"/>
              </w:rPr>
              <w:t>Europa, Uniunea Europeană și România în procesul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evoluție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lumii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contemporane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ur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mătoarele</w:t>
            </w:r>
            <w:proofErr w:type="spellEnd"/>
            <w:r>
              <w:rPr>
                <w:sz w:val="24"/>
              </w:rPr>
              <w:t xml:space="preserve"> decenii</w:t>
            </w:r>
          </w:p>
          <w:p w14:paraId="4FE9EA09" w14:textId="1300FAF7" w:rsidR="000E6E40" w:rsidRDefault="000E6E40" w:rsidP="000E6E40">
            <w:pPr>
              <w:pStyle w:val="TableParagraph"/>
              <w:numPr>
                <w:ilvl w:val="0"/>
                <w:numId w:val="4"/>
              </w:numPr>
              <w:tabs>
                <w:tab w:val="left" w:pos="568"/>
              </w:tabs>
              <w:ind w:left="568" w:hanging="245"/>
              <w:rPr>
                <w:sz w:val="24"/>
              </w:rPr>
            </w:pPr>
            <w:r>
              <w:rPr>
                <w:i/>
                <w:sz w:val="24"/>
              </w:rPr>
              <w:t>Recapitulare și evaluare Recapitulare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și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evaluare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finală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8037" w14:textId="77777777" w:rsidR="000E6E40" w:rsidRDefault="000E6E40" w:rsidP="000E6E40">
            <w:pPr>
              <w:pStyle w:val="TableParagraph"/>
              <w:rPr>
                <w:b/>
                <w:sz w:val="24"/>
              </w:rPr>
            </w:pPr>
          </w:p>
          <w:p w14:paraId="064B9773" w14:textId="77777777" w:rsidR="000E6E40" w:rsidRDefault="000E6E40" w:rsidP="000E6E40">
            <w:pPr>
              <w:pStyle w:val="TableParagraph"/>
              <w:rPr>
                <w:b/>
                <w:sz w:val="24"/>
              </w:rPr>
            </w:pPr>
          </w:p>
          <w:p w14:paraId="1CFDC59C" w14:textId="77777777" w:rsidR="000E6E40" w:rsidRDefault="000E6E40" w:rsidP="000E6E40">
            <w:pPr>
              <w:pStyle w:val="TableParagraph"/>
              <w:rPr>
                <w:b/>
                <w:sz w:val="24"/>
              </w:rPr>
            </w:pPr>
          </w:p>
          <w:p w14:paraId="4E92B94E" w14:textId="77777777" w:rsidR="000E6E40" w:rsidRDefault="000E6E40" w:rsidP="000E6E40">
            <w:pPr>
              <w:pStyle w:val="TableParagraph"/>
              <w:rPr>
                <w:b/>
                <w:sz w:val="24"/>
              </w:rPr>
            </w:pPr>
          </w:p>
          <w:p w14:paraId="6DDBB1AF" w14:textId="77777777" w:rsidR="000E6E40" w:rsidRDefault="000E6E40" w:rsidP="000E6E40">
            <w:pPr>
              <w:pStyle w:val="TableParagraph"/>
              <w:rPr>
                <w:b/>
                <w:sz w:val="24"/>
              </w:rPr>
            </w:pPr>
          </w:p>
          <w:p w14:paraId="203C8A4D" w14:textId="77777777" w:rsidR="000E6E40" w:rsidRDefault="000E6E40" w:rsidP="000E6E40">
            <w:pPr>
              <w:pStyle w:val="TableParagraph"/>
              <w:spacing w:before="138"/>
              <w:rPr>
                <w:b/>
                <w:sz w:val="24"/>
              </w:rPr>
            </w:pPr>
          </w:p>
          <w:p w14:paraId="5BC430FC" w14:textId="4D926C09" w:rsidR="000E6E40" w:rsidRDefault="000E6E40" w:rsidP="000E6E40">
            <w:pPr>
              <w:pStyle w:val="TableParagraph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7ABA" w14:textId="77777777" w:rsidR="000E6E40" w:rsidRDefault="000E6E40" w:rsidP="000E6E40">
            <w:pPr>
              <w:pStyle w:val="TableParagraph"/>
              <w:rPr>
                <w:b/>
                <w:sz w:val="24"/>
              </w:rPr>
            </w:pPr>
          </w:p>
          <w:p w14:paraId="223BE2CD" w14:textId="77777777" w:rsidR="000E6E40" w:rsidRDefault="000E6E40" w:rsidP="000E6E40">
            <w:pPr>
              <w:pStyle w:val="TableParagraph"/>
              <w:rPr>
                <w:b/>
                <w:sz w:val="24"/>
              </w:rPr>
            </w:pPr>
          </w:p>
          <w:p w14:paraId="6E7892E9" w14:textId="77777777" w:rsidR="000E6E40" w:rsidRDefault="000E6E40" w:rsidP="000E6E40">
            <w:pPr>
              <w:pStyle w:val="TableParagraph"/>
              <w:rPr>
                <w:b/>
                <w:sz w:val="24"/>
              </w:rPr>
            </w:pPr>
          </w:p>
          <w:p w14:paraId="22A8D694" w14:textId="77777777" w:rsidR="000E6E40" w:rsidRDefault="000E6E40" w:rsidP="000E6E40">
            <w:pPr>
              <w:pStyle w:val="TableParagraph"/>
              <w:spacing w:before="138"/>
              <w:rPr>
                <w:b/>
                <w:sz w:val="24"/>
              </w:rPr>
            </w:pPr>
          </w:p>
          <w:p w14:paraId="423CAED4" w14:textId="77777777" w:rsidR="000E6E40" w:rsidRDefault="000E6E40" w:rsidP="000E6E4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14:paraId="2D0BC44C" w14:textId="77777777" w:rsidR="000E6E40" w:rsidRDefault="000E6E40" w:rsidP="000E6E4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  <w:p w14:paraId="10982BF6" w14:textId="377663D0" w:rsidR="000E6E40" w:rsidRDefault="000E6E40" w:rsidP="000E6E40">
            <w:pPr>
              <w:pStyle w:val="TableParagraph"/>
              <w:spacing w:before="138"/>
              <w:ind w:left="7"/>
              <w:jc w:val="center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(ori- </w:t>
            </w:r>
            <w:proofErr w:type="spellStart"/>
            <w:r>
              <w:rPr>
                <w:i/>
                <w:spacing w:val="-2"/>
                <w:sz w:val="24"/>
              </w:rPr>
              <w:t>enta</w:t>
            </w:r>
            <w:proofErr w:type="spellEnd"/>
            <w:r>
              <w:rPr>
                <w:i/>
                <w:spacing w:val="-2"/>
                <w:sz w:val="24"/>
              </w:rPr>
              <w:t xml:space="preserve">- </w:t>
            </w:r>
            <w:r>
              <w:rPr>
                <w:i/>
                <w:spacing w:val="-4"/>
                <w:sz w:val="24"/>
              </w:rPr>
              <w:t>tiv)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F1FC" w14:textId="77777777" w:rsidR="000E6E40" w:rsidRDefault="000E6E40" w:rsidP="000E6E40">
            <w:pPr>
              <w:pStyle w:val="TableParagraph"/>
              <w:rPr>
                <w:b/>
                <w:sz w:val="24"/>
              </w:rPr>
            </w:pPr>
          </w:p>
          <w:p w14:paraId="51533F11" w14:textId="77777777" w:rsidR="000E6E40" w:rsidRDefault="000E6E40" w:rsidP="000E6E40">
            <w:pPr>
              <w:pStyle w:val="TableParagraph"/>
              <w:rPr>
                <w:b/>
                <w:sz w:val="24"/>
              </w:rPr>
            </w:pPr>
          </w:p>
          <w:p w14:paraId="01A745F2" w14:textId="77777777" w:rsidR="000E6E40" w:rsidRDefault="000E6E40" w:rsidP="000E6E40">
            <w:pPr>
              <w:pStyle w:val="TableParagraph"/>
              <w:rPr>
                <w:b/>
                <w:sz w:val="24"/>
              </w:rPr>
            </w:pPr>
          </w:p>
          <w:p w14:paraId="0933156E" w14:textId="77777777" w:rsidR="000E6E40" w:rsidRDefault="000E6E40" w:rsidP="000E6E4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Observarea </w:t>
            </w:r>
            <w:r>
              <w:rPr>
                <w:spacing w:val="-2"/>
                <w:sz w:val="24"/>
              </w:rPr>
              <w:lastRenderedPageBreak/>
              <w:t>sistematică</w:t>
            </w:r>
          </w:p>
          <w:p w14:paraId="07C9DF81" w14:textId="77777777" w:rsidR="000E6E40" w:rsidRDefault="000E6E40" w:rsidP="000E6E40">
            <w:pPr>
              <w:pStyle w:val="TableParagraph"/>
              <w:rPr>
                <w:b/>
                <w:sz w:val="24"/>
              </w:rPr>
            </w:pPr>
          </w:p>
          <w:p w14:paraId="668FFBDD" w14:textId="77777777" w:rsidR="000E6E40" w:rsidRDefault="000E6E40" w:rsidP="000E6E40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Autoevaluare/ </w:t>
            </w:r>
            <w:proofErr w:type="spellStart"/>
            <w:r>
              <w:rPr>
                <w:spacing w:val="-2"/>
                <w:sz w:val="24"/>
              </w:rPr>
              <w:t>Interevaluare</w:t>
            </w:r>
            <w:proofErr w:type="spellEnd"/>
          </w:p>
          <w:p w14:paraId="3CBE44FC" w14:textId="77777777" w:rsidR="000E6E40" w:rsidRDefault="000E6E40" w:rsidP="000E6E40">
            <w:pPr>
              <w:pStyle w:val="TableParagraph"/>
              <w:rPr>
                <w:b/>
                <w:sz w:val="24"/>
              </w:rPr>
            </w:pPr>
          </w:p>
          <w:p w14:paraId="6A6944B9" w14:textId="77777777" w:rsidR="000E6E40" w:rsidRDefault="000E6E40" w:rsidP="000E6E40">
            <w:pPr>
              <w:pStyle w:val="TableParagraph"/>
              <w:rPr>
                <w:b/>
                <w:sz w:val="24"/>
              </w:rPr>
            </w:pPr>
          </w:p>
          <w:p w14:paraId="637E4A7E" w14:textId="77777777" w:rsidR="000E6E40" w:rsidRDefault="000E6E40" w:rsidP="000E6E40">
            <w:pPr>
              <w:pStyle w:val="TableParagraph"/>
              <w:ind w:left="106" w:right="1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Evaluare </w:t>
            </w:r>
            <w:r>
              <w:rPr>
                <w:sz w:val="24"/>
              </w:rPr>
              <w:t>scrisă (T5) Evaluare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fi-</w:t>
            </w:r>
          </w:p>
          <w:p w14:paraId="38DB2BDF" w14:textId="7EFCA314" w:rsidR="000E6E40" w:rsidRDefault="000E6E40" w:rsidP="000E6E40">
            <w:pPr>
              <w:pStyle w:val="TableParagraph"/>
              <w:spacing w:before="256" w:line="270" w:lineRule="atLeast"/>
              <w:ind w:left="106"/>
              <w:rPr>
                <w:spacing w:val="-2"/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nală</w:t>
            </w:r>
            <w:proofErr w:type="spellEnd"/>
          </w:p>
        </w:tc>
      </w:tr>
      <w:tr w:rsidR="000E6E40" w14:paraId="00506748" w14:textId="77777777" w:rsidTr="000E6E40">
        <w:trPr>
          <w:trHeight w:val="292"/>
        </w:trPr>
        <w:tc>
          <w:tcPr>
            <w:tcW w:w="109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AE571"/>
          </w:tcPr>
          <w:p w14:paraId="464C8328" w14:textId="1EBDE290" w:rsidR="000E6E40" w:rsidRDefault="000E6E40" w:rsidP="000E6E40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i/>
                <w:color w:val="001F5F"/>
                <w:sz w:val="24"/>
              </w:rPr>
              <w:lastRenderedPageBreak/>
              <w:t>Vacanță</w:t>
            </w:r>
            <w:r>
              <w:rPr>
                <w:i/>
                <w:color w:val="001F5F"/>
                <w:spacing w:val="-3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>(6.06.2025-</w:t>
            </w:r>
            <w:r>
              <w:rPr>
                <w:i/>
                <w:color w:val="001F5F"/>
                <w:spacing w:val="-2"/>
                <w:sz w:val="24"/>
              </w:rPr>
              <w:t>07.09.2025)</w:t>
            </w:r>
          </w:p>
        </w:tc>
      </w:tr>
    </w:tbl>
    <w:p w14:paraId="0938688E" w14:textId="40D553F9" w:rsidR="000E6E40" w:rsidRDefault="000E6E40" w:rsidP="000E6E40">
      <w:pPr>
        <w:spacing w:line="270" w:lineRule="atLeast"/>
        <w:rPr>
          <w:sz w:val="24"/>
        </w:rPr>
        <w:sectPr w:rsidR="000E6E40" w:rsidSect="000E6E40">
          <w:headerReference w:type="default" r:id="rId7"/>
          <w:footerReference w:type="default" r:id="rId8"/>
          <w:pgSz w:w="11910" w:h="16840"/>
          <w:pgMar w:top="1660" w:right="380" w:bottom="880" w:left="380" w:header="769" w:footer="697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3034B00" wp14:editId="40612D25">
                <wp:simplePos x="0" y="0"/>
                <wp:positionH relativeFrom="page">
                  <wp:posOffset>241300</wp:posOffset>
                </wp:positionH>
                <wp:positionV relativeFrom="paragraph">
                  <wp:posOffset>174625</wp:posOffset>
                </wp:positionV>
                <wp:extent cx="6685280" cy="1577340"/>
                <wp:effectExtent l="0" t="0" r="0" b="0"/>
                <wp:wrapTopAndBottom/>
                <wp:docPr id="753982066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85280" cy="1577340"/>
                        </a:xfrm>
                        <a:prstGeom prst="rect">
                          <a:avLst/>
                        </a:prstGeom>
                        <a:solidFill>
                          <a:srgbClr val="C3E6F3"/>
                        </a:solidFill>
                      </wps:spPr>
                      <wps:txbx>
                        <w:txbxContent>
                          <w:p w14:paraId="2FE24FEA" w14:textId="77777777" w:rsidR="000E6E40" w:rsidRDefault="000E6E40" w:rsidP="000E6E4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97"/>
                              </w:tabs>
                              <w:ind w:right="28" w:firstLine="0"/>
                              <w:jc w:val="both"/>
                              <w:rPr>
                                <w:i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Planificarea</w:t>
                            </w:r>
                            <w:r>
                              <w:rPr>
                                <w:i/>
                                <w:color w:val="00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calendaristică</w:t>
                            </w:r>
                            <w:r>
                              <w:rPr>
                                <w:i/>
                                <w:color w:val="00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este</w:t>
                            </w:r>
                            <w:r>
                              <w:rPr>
                                <w:i/>
                                <w:color w:val="00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întocmită</w:t>
                            </w:r>
                            <w:r>
                              <w:rPr>
                                <w:i/>
                                <w:color w:val="00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în</w:t>
                            </w:r>
                            <w:r>
                              <w:rPr>
                                <w:i/>
                                <w:color w:val="00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conformitate</w:t>
                            </w:r>
                            <w:r>
                              <w:rPr>
                                <w:i/>
                                <w:color w:val="00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cu</w:t>
                            </w:r>
                            <w:r>
                              <w:rPr>
                                <w:i/>
                                <w:color w:val="00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programa</w:t>
                            </w:r>
                            <w:r>
                              <w:rPr>
                                <w:i/>
                                <w:color w:val="00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școlară</w:t>
                            </w:r>
                            <w:r>
                              <w:rPr>
                                <w:i/>
                                <w:color w:val="00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i/>
                                <w:color w:val="00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disciplina</w:t>
                            </w:r>
                            <w:r>
                              <w:rPr>
                                <w:i/>
                                <w:color w:val="000000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Geografie, clasa a XII-a, aprobată prin OMEC nr. 3252/13.02.2006, cu structura anului școlar 2024-2025, aprobată prin OM nr. 3694/01.02.2024 și cu metodologia de proiectare și de organizare a instruirii promovată de ghidurile metodologice de curriculum și didactică.</w:t>
                            </w:r>
                          </w:p>
                          <w:p w14:paraId="18209C0D" w14:textId="77777777" w:rsidR="000E6E40" w:rsidRDefault="000E6E40" w:rsidP="000E6E4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09"/>
                              </w:tabs>
                              <w:ind w:left="209" w:hanging="179"/>
                              <w:jc w:val="both"/>
                              <w:rPr>
                                <w:i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Numărul</w:t>
                            </w:r>
                            <w:r>
                              <w:rPr>
                                <w:i/>
                                <w:color w:val="00000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ore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și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intervalul</w:t>
                            </w:r>
                            <w:r>
                              <w:rPr>
                                <w:i/>
                                <w:color w:val="0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săptămâni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din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prezenta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planificare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are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o</w:t>
                            </w:r>
                            <w:r>
                              <w:rPr>
                                <w:i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 xml:space="preserve">valoare </w:t>
                            </w:r>
                            <w:r>
                              <w:rPr>
                                <w:i/>
                                <w:color w:val="000000"/>
                                <w:spacing w:val="-2"/>
                                <w:sz w:val="24"/>
                              </w:rPr>
                              <w:t>orientativă.</w:t>
                            </w:r>
                          </w:p>
                          <w:p w14:paraId="360F629C" w14:textId="77777777" w:rsidR="000E6E40" w:rsidRDefault="000E6E40" w:rsidP="000E6E4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215"/>
                              </w:tabs>
                              <w:ind w:right="27" w:firstLine="0"/>
                              <w:jc w:val="both"/>
                              <w:rPr>
                                <w:i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În conformitate cu prevederile art. 4 alin. (1) din OM nr. 3694/01.02.2024 privind structura anului școlar 2024-2025,</w:t>
                            </w:r>
                            <w:r>
                              <w:rPr>
                                <w:i/>
                                <w:color w:val="00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în</w:t>
                            </w:r>
                            <w:r>
                              <w:rPr>
                                <w:i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perioada</w:t>
                            </w:r>
                            <w:r>
                              <w:rPr>
                                <w:i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09</w:t>
                            </w:r>
                            <w:r>
                              <w:rPr>
                                <w:i/>
                                <w:color w:val="00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septembrie</w:t>
                            </w:r>
                            <w:r>
                              <w:rPr>
                                <w:i/>
                                <w:color w:val="000000"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2024</w:t>
                            </w:r>
                            <w:r>
                              <w:rPr>
                                <w:i/>
                                <w:color w:val="00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–</w:t>
                            </w:r>
                            <w:r>
                              <w:rPr>
                                <w:i/>
                                <w:color w:val="00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30</w:t>
                            </w:r>
                            <w:r>
                              <w:rPr>
                                <w:i/>
                                <w:color w:val="00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mai</w:t>
                            </w:r>
                            <w:r>
                              <w:rPr>
                                <w:i/>
                                <w:color w:val="00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2025,</w:t>
                            </w:r>
                            <w:r>
                              <w:rPr>
                                <w:i/>
                                <w:color w:val="00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se</w:t>
                            </w:r>
                            <w:r>
                              <w:rPr>
                                <w:i/>
                                <w:color w:val="000000"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desfășoară</w:t>
                            </w:r>
                            <w:r>
                              <w:rPr>
                                <w:i/>
                                <w:color w:val="00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Programul</w:t>
                            </w:r>
                            <w:r>
                              <w:rPr>
                                <w:i/>
                                <w:color w:val="000000"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național</w:t>
                            </w:r>
                            <w:r>
                              <w:rPr>
                                <w:i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,,Școala</w:t>
                            </w:r>
                            <w:r>
                              <w:rPr>
                                <w:i/>
                                <w:color w:val="000000"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sz w:val="24"/>
                              </w:rPr>
                              <w:t>altfel” și Programul național ,,Săptămâna verde”. Planificarea calendaristică se va modifica/ajusta în funcție de intervalele de derulare a celor două programe naționale, stabilite la nivelul fiecărei unități de învățământ.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034B00" id="_x0000_t202" coordsize="21600,21600" o:spt="202" path="m,l,21600r21600,l21600,xe">
                <v:stroke joinstyle="miter"/>
                <v:path gradientshapeok="t" o:connecttype="rect"/>
              </v:shapetype>
              <v:shape id="Textbox 40" o:spid="_x0000_s1026" type="#_x0000_t202" style="position:absolute;margin-left:19pt;margin-top:13.75pt;width:526.4pt;height:124.2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" fillcolor="#c3e6f3" stroked="f">
                <v:textbox inset="0,0,0,0">
                  <w:txbxContent>
                    <w:p w14:paraId="2FE24FEA" w14:textId="77777777" w:rsidR="000E6E40" w:rsidRDefault="000E6E40" w:rsidP="000E6E4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97"/>
                        </w:tabs>
                        <w:ind w:right="28" w:firstLine="0"/>
                        <w:jc w:val="both"/>
                        <w:rPr>
                          <w:i/>
                          <w:color w:val="000000"/>
                          <w:sz w:val="24"/>
                        </w:rPr>
                      </w:pPr>
                      <w:r>
                        <w:rPr>
                          <w:i/>
                          <w:color w:val="000000"/>
                          <w:sz w:val="24"/>
                        </w:rPr>
                        <w:t>Planificarea</w:t>
                      </w:r>
                      <w:r>
                        <w:rPr>
                          <w:i/>
                          <w:color w:val="000000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calendaristică</w:t>
                      </w:r>
                      <w:r>
                        <w:rPr>
                          <w:i/>
                          <w:color w:val="000000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este</w:t>
                      </w:r>
                      <w:r>
                        <w:rPr>
                          <w:i/>
                          <w:color w:val="000000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întocmită</w:t>
                      </w:r>
                      <w:r>
                        <w:rPr>
                          <w:i/>
                          <w:color w:val="000000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în</w:t>
                      </w:r>
                      <w:r>
                        <w:rPr>
                          <w:i/>
                          <w:color w:val="000000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conformitate</w:t>
                      </w:r>
                      <w:r>
                        <w:rPr>
                          <w:i/>
                          <w:color w:val="000000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cu</w:t>
                      </w:r>
                      <w:r>
                        <w:rPr>
                          <w:i/>
                          <w:color w:val="000000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programa</w:t>
                      </w:r>
                      <w:r>
                        <w:rPr>
                          <w:i/>
                          <w:color w:val="000000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școlară</w:t>
                      </w:r>
                      <w:r>
                        <w:rPr>
                          <w:i/>
                          <w:color w:val="000000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pentru</w:t>
                      </w:r>
                      <w:r>
                        <w:rPr>
                          <w:i/>
                          <w:color w:val="000000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disciplina</w:t>
                      </w:r>
                      <w:r>
                        <w:rPr>
                          <w:i/>
                          <w:color w:val="000000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Geografie, clasa a XII-a, aprobată prin OMEC nr. 3252/13.02.2006, cu structura anului școlar 2024-2025, aprobată prin OM nr. 3694/01.02.2024 și cu metodologia de proiectare și de organizare a instruirii promovată de ghidurile metodologice de curriculum și didactică.</w:t>
                      </w:r>
                    </w:p>
                    <w:p w14:paraId="18209C0D" w14:textId="77777777" w:rsidR="000E6E40" w:rsidRDefault="000E6E40" w:rsidP="000E6E4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09"/>
                        </w:tabs>
                        <w:ind w:left="209" w:hanging="179"/>
                        <w:jc w:val="both"/>
                        <w:rPr>
                          <w:i/>
                          <w:color w:val="000000"/>
                          <w:sz w:val="24"/>
                        </w:rPr>
                      </w:pPr>
                      <w:r>
                        <w:rPr>
                          <w:i/>
                          <w:color w:val="000000"/>
                          <w:sz w:val="24"/>
                        </w:rPr>
                        <w:t>Numărul</w:t>
                      </w:r>
                      <w:r>
                        <w:rPr>
                          <w:i/>
                          <w:color w:val="000000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de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ore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și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intervalul</w:t>
                      </w:r>
                      <w:r>
                        <w:rPr>
                          <w:i/>
                          <w:color w:val="0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de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săptămâni</w:t>
                      </w:r>
                      <w:r>
                        <w:rPr>
                          <w:i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din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prezenta</w:t>
                      </w:r>
                      <w:r>
                        <w:rPr>
                          <w:i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planificare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are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o</w:t>
                      </w:r>
                      <w:r>
                        <w:rPr>
                          <w:i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 xml:space="preserve">valoare </w:t>
                      </w:r>
                      <w:r>
                        <w:rPr>
                          <w:i/>
                          <w:color w:val="000000"/>
                          <w:spacing w:val="-2"/>
                          <w:sz w:val="24"/>
                        </w:rPr>
                        <w:t>orientativă.</w:t>
                      </w:r>
                    </w:p>
                    <w:p w14:paraId="360F629C" w14:textId="77777777" w:rsidR="000E6E40" w:rsidRDefault="000E6E40" w:rsidP="000E6E4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215"/>
                        </w:tabs>
                        <w:ind w:right="27" w:firstLine="0"/>
                        <w:jc w:val="both"/>
                        <w:rPr>
                          <w:i/>
                          <w:color w:val="000000"/>
                          <w:sz w:val="24"/>
                        </w:rPr>
                      </w:pPr>
                      <w:r>
                        <w:rPr>
                          <w:i/>
                          <w:color w:val="000000"/>
                          <w:sz w:val="24"/>
                        </w:rPr>
                        <w:t>În conformitate cu prevederile art. 4 alin. (1) din OM nr. 3694/01.02.2024 privind structura anului școlar 2024-2025,</w:t>
                      </w:r>
                      <w:r>
                        <w:rPr>
                          <w:i/>
                          <w:color w:val="00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în</w:t>
                      </w:r>
                      <w:r>
                        <w:rPr>
                          <w:i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perioada</w:t>
                      </w:r>
                      <w:r>
                        <w:rPr>
                          <w:i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09</w:t>
                      </w:r>
                      <w:r>
                        <w:rPr>
                          <w:i/>
                          <w:color w:val="00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septembrie</w:t>
                      </w:r>
                      <w:r>
                        <w:rPr>
                          <w:i/>
                          <w:color w:val="000000"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2024</w:t>
                      </w:r>
                      <w:r>
                        <w:rPr>
                          <w:i/>
                          <w:color w:val="00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–</w:t>
                      </w:r>
                      <w:r>
                        <w:rPr>
                          <w:i/>
                          <w:color w:val="00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30</w:t>
                      </w:r>
                      <w:r>
                        <w:rPr>
                          <w:i/>
                          <w:color w:val="00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mai</w:t>
                      </w:r>
                      <w:r>
                        <w:rPr>
                          <w:i/>
                          <w:color w:val="00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2025,</w:t>
                      </w:r>
                      <w:r>
                        <w:rPr>
                          <w:i/>
                          <w:color w:val="00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se</w:t>
                      </w:r>
                      <w:r>
                        <w:rPr>
                          <w:i/>
                          <w:color w:val="000000"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desfășoară</w:t>
                      </w:r>
                      <w:r>
                        <w:rPr>
                          <w:i/>
                          <w:color w:val="00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Programul</w:t>
                      </w:r>
                      <w:r>
                        <w:rPr>
                          <w:i/>
                          <w:color w:val="000000"/>
                          <w:spacing w:val="-13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național</w:t>
                      </w:r>
                      <w:r>
                        <w:rPr>
                          <w:i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,,Școala</w:t>
                      </w:r>
                      <w:r>
                        <w:rPr>
                          <w:i/>
                          <w:color w:val="000000"/>
                          <w:spacing w:val="-1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sz w:val="24"/>
                        </w:rPr>
                        <w:t>altfel” și Programul național ,,Săptămâna verde”. Planificarea calendaristică se va modifica/ajusta în funcție de intervalele de derulare a celor două programe naționale, stabilite la nivelul fiecărei unități de învățământ.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99867A" w14:textId="77777777" w:rsidR="00961CA1" w:rsidRDefault="00961CA1" w:rsidP="000E6E40"/>
    <w:sectPr w:rsidR="00961CA1" w:rsidSect="000E6E4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A7AE5" w14:textId="77777777" w:rsidR="009660CD" w:rsidRDefault="009660CD" w:rsidP="000E6E40">
      <w:r>
        <w:separator/>
      </w:r>
    </w:p>
  </w:endnote>
  <w:endnote w:type="continuationSeparator" w:id="0">
    <w:p w14:paraId="56189722" w14:textId="77777777" w:rsidR="009660CD" w:rsidRDefault="009660CD" w:rsidP="000E6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7E063" w14:textId="1C49AA90" w:rsidR="00000000" w:rsidRDefault="00000000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334AA" w14:textId="77777777" w:rsidR="009660CD" w:rsidRDefault="009660CD" w:rsidP="000E6E40">
      <w:r>
        <w:separator/>
      </w:r>
    </w:p>
  </w:footnote>
  <w:footnote w:type="continuationSeparator" w:id="0">
    <w:p w14:paraId="4DEA6665" w14:textId="77777777" w:rsidR="009660CD" w:rsidRDefault="009660CD" w:rsidP="000E6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6E19C" w14:textId="750BE4F3" w:rsidR="00000000" w:rsidRDefault="00000000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F12EA6"/>
    <w:multiLevelType w:val="hybridMultilevel"/>
    <w:tmpl w:val="C102171A"/>
    <w:lvl w:ilvl="0" w:tplc="B33EE5BE">
      <w:numFmt w:val="bullet"/>
      <w:lvlText w:val="-"/>
      <w:lvlJc w:val="left"/>
      <w:pPr>
        <w:ind w:left="65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5BDC9DF8">
      <w:numFmt w:val="bullet"/>
      <w:lvlText w:val="•"/>
      <w:lvlJc w:val="left"/>
      <w:pPr>
        <w:ind w:left="549" w:hanging="160"/>
      </w:pPr>
      <w:rPr>
        <w:rFonts w:hint="default"/>
        <w:lang w:val="ro-RO" w:eastAsia="en-US" w:bidi="ar-SA"/>
      </w:rPr>
    </w:lvl>
    <w:lvl w:ilvl="2" w:tplc="C89A6C14">
      <w:numFmt w:val="bullet"/>
      <w:lvlText w:val="•"/>
      <w:lvlJc w:val="left"/>
      <w:pPr>
        <w:ind w:left="1038" w:hanging="160"/>
      </w:pPr>
      <w:rPr>
        <w:rFonts w:hint="default"/>
        <w:lang w:val="ro-RO" w:eastAsia="en-US" w:bidi="ar-SA"/>
      </w:rPr>
    </w:lvl>
    <w:lvl w:ilvl="3" w:tplc="A24CD0F0">
      <w:numFmt w:val="bullet"/>
      <w:lvlText w:val="•"/>
      <w:lvlJc w:val="left"/>
      <w:pPr>
        <w:ind w:left="1527" w:hanging="160"/>
      </w:pPr>
      <w:rPr>
        <w:rFonts w:hint="default"/>
        <w:lang w:val="ro-RO" w:eastAsia="en-US" w:bidi="ar-SA"/>
      </w:rPr>
    </w:lvl>
    <w:lvl w:ilvl="4" w:tplc="08A02120">
      <w:numFmt w:val="bullet"/>
      <w:lvlText w:val="•"/>
      <w:lvlJc w:val="left"/>
      <w:pPr>
        <w:ind w:left="2017" w:hanging="160"/>
      </w:pPr>
      <w:rPr>
        <w:rFonts w:hint="default"/>
        <w:lang w:val="ro-RO" w:eastAsia="en-US" w:bidi="ar-SA"/>
      </w:rPr>
    </w:lvl>
    <w:lvl w:ilvl="5" w:tplc="396664D0">
      <w:numFmt w:val="bullet"/>
      <w:lvlText w:val="•"/>
      <w:lvlJc w:val="left"/>
      <w:pPr>
        <w:ind w:left="2506" w:hanging="160"/>
      </w:pPr>
      <w:rPr>
        <w:rFonts w:hint="default"/>
        <w:lang w:val="ro-RO" w:eastAsia="en-US" w:bidi="ar-SA"/>
      </w:rPr>
    </w:lvl>
    <w:lvl w:ilvl="6" w:tplc="0F4E60EA">
      <w:numFmt w:val="bullet"/>
      <w:lvlText w:val="•"/>
      <w:lvlJc w:val="left"/>
      <w:pPr>
        <w:ind w:left="2995" w:hanging="160"/>
      </w:pPr>
      <w:rPr>
        <w:rFonts w:hint="default"/>
        <w:lang w:val="ro-RO" w:eastAsia="en-US" w:bidi="ar-SA"/>
      </w:rPr>
    </w:lvl>
    <w:lvl w:ilvl="7" w:tplc="73C6EB0E">
      <w:numFmt w:val="bullet"/>
      <w:lvlText w:val="•"/>
      <w:lvlJc w:val="left"/>
      <w:pPr>
        <w:ind w:left="3485" w:hanging="160"/>
      </w:pPr>
      <w:rPr>
        <w:rFonts w:hint="default"/>
        <w:lang w:val="ro-RO" w:eastAsia="en-US" w:bidi="ar-SA"/>
      </w:rPr>
    </w:lvl>
    <w:lvl w:ilvl="8" w:tplc="12BAC352">
      <w:numFmt w:val="bullet"/>
      <w:lvlText w:val="•"/>
      <w:lvlJc w:val="left"/>
      <w:pPr>
        <w:ind w:left="3974" w:hanging="160"/>
      </w:pPr>
      <w:rPr>
        <w:rFonts w:hint="default"/>
        <w:lang w:val="ro-RO" w:eastAsia="en-US" w:bidi="ar-SA"/>
      </w:rPr>
    </w:lvl>
  </w:abstractNum>
  <w:abstractNum w:abstractNumId="1" w15:restartNumberingAfterBreak="0">
    <w:nsid w:val="0FCC3B1C"/>
    <w:multiLevelType w:val="hybridMultilevel"/>
    <w:tmpl w:val="E160AB2E"/>
    <w:lvl w:ilvl="0" w:tplc="84D6ACA6">
      <w:numFmt w:val="bullet"/>
      <w:lvlText w:val="•"/>
      <w:lvlJc w:val="left"/>
      <w:pPr>
        <w:ind w:left="48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E630654A">
      <w:numFmt w:val="bullet"/>
      <w:lvlText w:val="•"/>
      <w:lvlJc w:val="left"/>
      <w:pPr>
        <w:ind w:left="1546" w:hanging="144"/>
      </w:pPr>
      <w:rPr>
        <w:rFonts w:hint="default"/>
        <w:lang w:val="ro-RO" w:eastAsia="en-US" w:bidi="ar-SA"/>
      </w:rPr>
    </w:lvl>
    <w:lvl w:ilvl="2" w:tplc="4CA23270">
      <w:numFmt w:val="bullet"/>
      <w:lvlText w:val="•"/>
      <w:lvlJc w:val="left"/>
      <w:pPr>
        <w:ind w:left="2613" w:hanging="144"/>
      </w:pPr>
      <w:rPr>
        <w:rFonts w:hint="default"/>
        <w:lang w:val="ro-RO" w:eastAsia="en-US" w:bidi="ar-SA"/>
      </w:rPr>
    </w:lvl>
    <w:lvl w:ilvl="3" w:tplc="4AE6F15E">
      <w:numFmt w:val="bullet"/>
      <w:lvlText w:val="•"/>
      <w:lvlJc w:val="left"/>
      <w:pPr>
        <w:ind w:left="3679" w:hanging="144"/>
      </w:pPr>
      <w:rPr>
        <w:rFonts w:hint="default"/>
        <w:lang w:val="ro-RO" w:eastAsia="en-US" w:bidi="ar-SA"/>
      </w:rPr>
    </w:lvl>
    <w:lvl w:ilvl="4" w:tplc="49F6B95E">
      <w:numFmt w:val="bullet"/>
      <w:lvlText w:val="•"/>
      <w:lvlJc w:val="left"/>
      <w:pPr>
        <w:ind w:left="4746" w:hanging="144"/>
      </w:pPr>
      <w:rPr>
        <w:rFonts w:hint="default"/>
        <w:lang w:val="ro-RO" w:eastAsia="en-US" w:bidi="ar-SA"/>
      </w:rPr>
    </w:lvl>
    <w:lvl w:ilvl="5" w:tplc="EF9CB3B8">
      <w:numFmt w:val="bullet"/>
      <w:lvlText w:val="•"/>
      <w:lvlJc w:val="left"/>
      <w:pPr>
        <w:ind w:left="5813" w:hanging="144"/>
      </w:pPr>
      <w:rPr>
        <w:rFonts w:hint="default"/>
        <w:lang w:val="ro-RO" w:eastAsia="en-US" w:bidi="ar-SA"/>
      </w:rPr>
    </w:lvl>
    <w:lvl w:ilvl="6" w:tplc="2948233A">
      <w:numFmt w:val="bullet"/>
      <w:lvlText w:val="•"/>
      <w:lvlJc w:val="left"/>
      <w:pPr>
        <w:ind w:left="6879" w:hanging="144"/>
      </w:pPr>
      <w:rPr>
        <w:rFonts w:hint="default"/>
        <w:lang w:val="ro-RO" w:eastAsia="en-US" w:bidi="ar-SA"/>
      </w:rPr>
    </w:lvl>
    <w:lvl w:ilvl="7" w:tplc="D4D0E54C">
      <w:numFmt w:val="bullet"/>
      <w:lvlText w:val="•"/>
      <w:lvlJc w:val="left"/>
      <w:pPr>
        <w:ind w:left="7946" w:hanging="144"/>
      </w:pPr>
      <w:rPr>
        <w:rFonts w:hint="default"/>
        <w:lang w:val="ro-RO" w:eastAsia="en-US" w:bidi="ar-SA"/>
      </w:rPr>
    </w:lvl>
    <w:lvl w:ilvl="8" w:tplc="216EE4E0">
      <w:numFmt w:val="bullet"/>
      <w:lvlText w:val="•"/>
      <w:lvlJc w:val="left"/>
      <w:pPr>
        <w:ind w:left="9012" w:hanging="144"/>
      </w:pPr>
      <w:rPr>
        <w:rFonts w:hint="default"/>
        <w:lang w:val="ro-RO" w:eastAsia="en-US" w:bidi="ar-SA"/>
      </w:rPr>
    </w:lvl>
  </w:abstractNum>
  <w:abstractNum w:abstractNumId="2" w15:restartNumberingAfterBreak="0">
    <w:nsid w:val="108911D0"/>
    <w:multiLevelType w:val="hybridMultilevel"/>
    <w:tmpl w:val="308267B6"/>
    <w:lvl w:ilvl="0" w:tplc="26027400">
      <w:numFmt w:val="bullet"/>
      <w:lvlText w:val="-"/>
      <w:lvlJc w:val="left"/>
      <w:pPr>
        <w:ind w:left="107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C35E880A">
      <w:numFmt w:val="bullet"/>
      <w:lvlText w:val="•"/>
      <w:lvlJc w:val="left"/>
      <w:pPr>
        <w:ind w:left="585" w:hanging="166"/>
      </w:pPr>
      <w:rPr>
        <w:rFonts w:hint="default"/>
        <w:lang w:val="ro-RO" w:eastAsia="en-US" w:bidi="ar-SA"/>
      </w:rPr>
    </w:lvl>
    <w:lvl w:ilvl="2" w:tplc="89DEA870">
      <w:numFmt w:val="bullet"/>
      <w:lvlText w:val="•"/>
      <w:lvlJc w:val="left"/>
      <w:pPr>
        <w:ind w:left="1070" w:hanging="166"/>
      </w:pPr>
      <w:rPr>
        <w:rFonts w:hint="default"/>
        <w:lang w:val="ro-RO" w:eastAsia="en-US" w:bidi="ar-SA"/>
      </w:rPr>
    </w:lvl>
    <w:lvl w:ilvl="3" w:tplc="83F4CDBC">
      <w:numFmt w:val="bullet"/>
      <w:lvlText w:val="•"/>
      <w:lvlJc w:val="left"/>
      <w:pPr>
        <w:ind w:left="1555" w:hanging="166"/>
      </w:pPr>
      <w:rPr>
        <w:rFonts w:hint="default"/>
        <w:lang w:val="ro-RO" w:eastAsia="en-US" w:bidi="ar-SA"/>
      </w:rPr>
    </w:lvl>
    <w:lvl w:ilvl="4" w:tplc="521EA924">
      <w:numFmt w:val="bullet"/>
      <w:lvlText w:val="•"/>
      <w:lvlJc w:val="left"/>
      <w:pPr>
        <w:ind w:left="2041" w:hanging="166"/>
      </w:pPr>
      <w:rPr>
        <w:rFonts w:hint="default"/>
        <w:lang w:val="ro-RO" w:eastAsia="en-US" w:bidi="ar-SA"/>
      </w:rPr>
    </w:lvl>
    <w:lvl w:ilvl="5" w:tplc="3EB4EA3C">
      <w:numFmt w:val="bullet"/>
      <w:lvlText w:val="•"/>
      <w:lvlJc w:val="left"/>
      <w:pPr>
        <w:ind w:left="2526" w:hanging="166"/>
      </w:pPr>
      <w:rPr>
        <w:rFonts w:hint="default"/>
        <w:lang w:val="ro-RO" w:eastAsia="en-US" w:bidi="ar-SA"/>
      </w:rPr>
    </w:lvl>
    <w:lvl w:ilvl="6" w:tplc="A2203A60">
      <w:numFmt w:val="bullet"/>
      <w:lvlText w:val="•"/>
      <w:lvlJc w:val="left"/>
      <w:pPr>
        <w:ind w:left="3011" w:hanging="166"/>
      </w:pPr>
      <w:rPr>
        <w:rFonts w:hint="default"/>
        <w:lang w:val="ro-RO" w:eastAsia="en-US" w:bidi="ar-SA"/>
      </w:rPr>
    </w:lvl>
    <w:lvl w:ilvl="7" w:tplc="02DCF790">
      <w:numFmt w:val="bullet"/>
      <w:lvlText w:val="•"/>
      <w:lvlJc w:val="left"/>
      <w:pPr>
        <w:ind w:left="3497" w:hanging="166"/>
      </w:pPr>
      <w:rPr>
        <w:rFonts w:hint="default"/>
        <w:lang w:val="ro-RO" w:eastAsia="en-US" w:bidi="ar-SA"/>
      </w:rPr>
    </w:lvl>
    <w:lvl w:ilvl="8" w:tplc="DEEEEDB2">
      <w:numFmt w:val="bullet"/>
      <w:lvlText w:val="•"/>
      <w:lvlJc w:val="left"/>
      <w:pPr>
        <w:ind w:left="3982" w:hanging="166"/>
      </w:pPr>
      <w:rPr>
        <w:rFonts w:hint="default"/>
        <w:lang w:val="ro-RO" w:eastAsia="en-US" w:bidi="ar-SA"/>
      </w:rPr>
    </w:lvl>
  </w:abstractNum>
  <w:abstractNum w:abstractNumId="3" w15:restartNumberingAfterBreak="0">
    <w:nsid w:val="13294BC4"/>
    <w:multiLevelType w:val="hybridMultilevel"/>
    <w:tmpl w:val="EAC63E36"/>
    <w:lvl w:ilvl="0" w:tplc="0C487CFE">
      <w:numFmt w:val="bullet"/>
      <w:lvlText w:val="▪"/>
      <w:lvlJc w:val="left"/>
      <w:pPr>
        <w:ind w:left="65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o-RO" w:eastAsia="en-US" w:bidi="ar-SA"/>
      </w:rPr>
    </w:lvl>
    <w:lvl w:ilvl="1" w:tplc="BF54AB9E">
      <w:numFmt w:val="bullet"/>
      <w:lvlText w:val="•"/>
      <w:lvlJc w:val="left"/>
      <w:pPr>
        <w:ind w:left="549" w:hanging="160"/>
      </w:pPr>
      <w:rPr>
        <w:rFonts w:hint="default"/>
        <w:lang w:val="ro-RO" w:eastAsia="en-US" w:bidi="ar-SA"/>
      </w:rPr>
    </w:lvl>
    <w:lvl w:ilvl="2" w:tplc="7CAEA162">
      <w:numFmt w:val="bullet"/>
      <w:lvlText w:val="•"/>
      <w:lvlJc w:val="left"/>
      <w:pPr>
        <w:ind w:left="1038" w:hanging="160"/>
      </w:pPr>
      <w:rPr>
        <w:rFonts w:hint="default"/>
        <w:lang w:val="ro-RO" w:eastAsia="en-US" w:bidi="ar-SA"/>
      </w:rPr>
    </w:lvl>
    <w:lvl w:ilvl="3" w:tplc="C742C1DA">
      <w:numFmt w:val="bullet"/>
      <w:lvlText w:val="•"/>
      <w:lvlJc w:val="left"/>
      <w:pPr>
        <w:ind w:left="1527" w:hanging="160"/>
      </w:pPr>
      <w:rPr>
        <w:rFonts w:hint="default"/>
        <w:lang w:val="ro-RO" w:eastAsia="en-US" w:bidi="ar-SA"/>
      </w:rPr>
    </w:lvl>
    <w:lvl w:ilvl="4" w:tplc="5D6EC05C">
      <w:numFmt w:val="bullet"/>
      <w:lvlText w:val="•"/>
      <w:lvlJc w:val="left"/>
      <w:pPr>
        <w:ind w:left="2017" w:hanging="160"/>
      </w:pPr>
      <w:rPr>
        <w:rFonts w:hint="default"/>
        <w:lang w:val="ro-RO" w:eastAsia="en-US" w:bidi="ar-SA"/>
      </w:rPr>
    </w:lvl>
    <w:lvl w:ilvl="5" w:tplc="27C65EAC">
      <w:numFmt w:val="bullet"/>
      <w:lvlText w:val="•"/>
      <w:lvlJc w:val="left"/>
      <w:pPr>
        <w:ind w:left="2506" w:hanging="160"/>
      </w:pPr>
      <w:rPr>
        <w:rFonts w:hint="default"/>
        <w:lang w:val="ro-RO" w:eastAsia="en-US" w:bidi="ar-SA"/>
      </w:rPr>
    </w:lvl>
    <w:lvl w:ilvl="6" w:tplc="5036AF10">
      <w:numFmt w:val="bullet"/>
      <w:lvlText w:val="•"/>
      <w:lvlJc w:val="left"/>
      <w:pPr>
        <w:ind w:left="2995" w:hanging="160"/>
      </w:pPr>
      <w:rPr>
        <w:rFonts w:hint="default"/>
        <w:lang w:val="ro-RO" w:eastAsia="en-US" w:bidi="ar-SA"/>
      </w:rPr>
    </w:lvl>
    <w:lvl w:ilvl="7" w:tplc="8C868BF2">
      <w:numFmt w:val="bullet"/>
      <w:lvlText w:val="•"/>
      <w:lvlJc w:val="left"/>
      <w:pPr>
        <w:ind w:left="3485" w:hanging="160"/>
      </w:pPr>
      <w:rPr>
        <w:rFonts w:hint="default"/>
        <w:lang w:val="ro-RO" w:eastAsia="en-US" w:bidi="ar-SA"/>
      </w:rPr>
    </w:lvl>
    <w:lvl w:ilvl="8" w:tplc="691CCADC">
      <w:numFmt w:val="bullet"/>
      <w:lvlText w:val="•"/>
      <w:lvlJc w:val="left"/>
      <w:pPr>
        <w:ind w:left="3974" w:hanging="160"/>
      </w:pPr>
      <w:rPr>
        <w:rFonts w:hint="default"/>
        <w:lang w:val="ro-RO" w:eastAsia="en-US" w:bidi="ar-SA"/>
      </w:rPr>
    </w:lvl>
  </w:abstractNum>
  <w:abstractNum w:abstractNumId="4" w15:restartNumberingAfterBreak="0">
    <w:nsid w:val="3D035F4F"/>
    <w:multiLevelType w:val="hybridMultilevel"/>
    <w:tmpl w:val="69D8E4F8"/>
    <w:lvl w:ilvl="0" w:tplc="C2EA340C">
      <w:numFmt w:val="bullet"/>
      <w:lvlText w:val="▪"/>
      <w:lvlJc w:val="left"/>
      <w:pPr>
        <w:ind w:left="107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o-RO" w:eastAsia="en-US" w:bidi="ar-SA"/>
      </w:rPr>
    </w:lvl>
    <w:lvl w:ilvl="1" w:tplc="403E2086">
      <w:numFmt w:val="bullet"/>
      <w:lvlText w:val="•"/>
      <w:lvlJc w:val="left"/>
      <w:pPr>
        <w:ind w:left="585" w:hanging="246"/>
      </w:pPr>
      <w:rPr>
        <w:rFonts w:hint="default"/>
        <w:lang w:val="ro-RO" w:eastAsia="en-US" w:bidi="ar-SA"/>
      </w:rPr>
    </w:lvl>
    <w:lvl w:ilvl="2" w:tplc="0CB84BD4">
      <w:numFmt w:val="bullet"/>
      <w:lvlText w:val="•"/>
      <w:lvlJc w:val="left"/>
      <w:pPr>
        <w:ind w:left="1070" w:hanging="246"/>
      </w:pPr>
      <w:rPr>
        <w:rFonts w:hint="default"/>
        <w:lang w:val="ro-RO" w:eastAsia="en-US" w:bidi="ar-SA"/>
      </w:rPr>
    </w:lvl>
    <w:lvl w:ilvl="3" w:tplc="7E5AB61A">
      <w:numFmt w:val="bullet"/>
      <w:lvlText w:val="•"/>
      <w:lvlJc w:val="left"/>
      <w:pPr>
        <w:ind w:left="1555" w:hanging="246"/>
      </w:pPr>
      <w:rPr>
        <w:rFonts w:hint="default"/>
        <w:lang w:val="ro-RO" w:eastAsia="en-US" w:bidi="ar-SA"/>
      </w:rPr>
    </w:lvl>
    <w:lvl w:ilvl="4" w:tplc="87762794">
      <w:numFmt w:val="bullet"/>
      <w:lvlText w:val="•"/>
      <w:lvlJc w:val="left"/>
      <w:pPr>
        <w:ind w:left="2041" w:hanging="246"/>
      </w:pPr>
      <w:rPr>
        <w:rFonts w:hint="default"/>
        <w:lang w:val="ro-RO" w:eastAsia="en-US" w:bidi="ar-SA"/>
      </w:rPr>
    </w:lvl>
    <w:lvl w:ilvl="5" w:tplc="AC7205DE">
      <w:numFmt w:val="bullet"/>
      <w:lvlText w:val="•"/>
      <w:lvlJc w:val="left"/>
      <w:pPr>
        <w:ind w:left="2526" w:hanging="246"/>
      </w:pPr>
      <w:rPr>
        <w:rFonts w:hint="default"/>
        <w:lang w:val="ro-RO" w:eastAsia="en-US" w:bidi="ar-SA"/>
      </w:rPr>
    </w:lvl>
    <w:lvl w:ilvl="6" w:tplc="82BE58E8">
      <w:numFmt w:val="bullet"/>
      <w:lvlText w:val="•"/>
      <w:lvlJc w:val="left"/>
      <w:pPr>
        <w:ind w:left="3011" w:hanging="246"/>
      </w:pPr>
      <w:rPr>
        <w:rFonts w:hint="default"/>
        <w:lang w:val="ro-RO" w:eastAsia="en-US" w:bidi="ar-SA"/>
      </w:rPr>
    </w:lvl>
    <w:lvl w:ilvl="7" w:tplc="277C4058">
      <w:numFmt w:val="bullet"/>
      <w:lvlText w:val="•"/>
      <w:lvlJc w:val="left"/>
      <w:pPr>
        <w:ind w:left="3497" w:hanging="246"/>
      </w:pPr>
      <w:rPr>
        <w:rFonts w:hint="default"/>
        <w:lang w:val="ro-RO" w:eastAsia="en-US" w:bidi="ar-SA"/>
      </w:rPr>
    </w:lvl>
    <w:lvl w:ilvl="8" w:tplc="D45ED044">
      <w:numFmt w:val="bullet"/>
      <w:lvlText w:val="•"/>
      <w:lvlJc w:val="left"/>
      <w:pPr>
        <w:ind w:left="3982" w:hanging="246"/>
      </w:pPr>
      <w:rPr>
        <w:rFonts w:hint="default"/>
        <w:lang w:val="ro-RO" w:eastAsia="en-US" w:bidi="ar-SA"/>
      </w:rPr>
    </w:lvl>
  </w:abstractNum>
  <w:abstractNum w:abstractNumId="5" w15:restartNumberingAfterBreak="0">
    <w:nsid w:val="48082344"/>
    <w:multiLevelType w:val="hybridMultilevel"/>
    <w:tmpl w:val="348E9A0E"/>
    <w:lvl w:ilvl="0" w:tplc="8FE4C9C4">
      <w:numFmt w:val="bullet"/>
      <w:lvlText w:val="▪"/>
      <w:lvlJc w:val="left"/>
      <w:pPr>
        <w:ind w:left="107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o-RO" w:eastAsia="en-US" w:bidi="ar-SA"/>
      </w:rPr>
    </w:lvl>
    <w:lvl w:ilvl="1" w:tplc="19AA1636">
      <w:numFmt w:val="bullet"/>
      <w:lvlText w:val="•"/>
      <w:lvlJc w:val="left"/>
      <w:pPr>
        <w:ind w:left="585" w:hanging="166"/>
      </w:pPr>
      <w:rPr>
        <w:rFonts w:hint="default"/>
        <w:lang w:val="ro-RO" w:eastAsia="en-US" w:bidi="ar-SA"/>
      </w:rPr>
    </w:lvl>
    <w:lvl w:ilvl="2" w:tplc="83E2E958">
      <w:numFmt w:val="bullet"/>
      <w:lvlText w:val="•"/>
      <w:lvlJc w:val="left"/>
      <w:pPr>
        <w:ind w:left="1070" w:hanging="166"/>
      </w:pPr>
      <w:rPr>
        <w:rFonts w:hint="default"/>
        <w:lang w:val="ro-RO" w:eastAsia="en-US" w:bidi="ar-SA"/>
      </w:rPr>
    </w:lvl>
    <w:lvl w:ilvl="3" w:tplc="9D900D00">
      <w:numFmt w:val="bullet"/>
      <w:lvlText w:val="•"/>
      <w:lvlJc w:val="left"/>
      <w:pPr>
        <w:ind w:left="1555" w:hanging="166"/>
      </w:pPr>
      <w:rPr>
        <w:rFonts w:hint="default"/>
        <w:lang w:val="ro-RO" w:eastAsia="en-US" w:bidi="ar-SA"/>
      </w:rPr>
    </w:lvl>
    <w:lvl w:ilvl="4" w:tplc="2CD8B034">
      <w:numFmt w:val="bullet"/>
      <w:lvlText w:val="•"/>
      <w:lvlJc w:val="left"/>
      <w:pPr>
        <w:ind w:left="2041" w:hanging="166"/>
      </w:pPr>
      <w:rPr>
        <w:rFonts w:hint="default"/>
        <w:lang w:val="ro-RO" w:eastAsia="en-US" w:bidi="ar-SA"/>
      </w:rPr>
    </w:lvl>
    <w:lvl w:ilvl="5" w:tplc="62EEB3B0">
      <w:numFmt w:val="bullet"/>
      <w:lvlText w:val="•"/>
      <w:lvlJc w:val="left"/>
      <w:pPr>
        <w:ind w:left="2526" w:hanging="166"/>
      </w:pPr>
      <w:rPr>
        <w:rFonts w:hint="default"/>
        <w:lang w:val="ro-RO" w:eastAsia="en-US" w:bidi="ar-SA"/>
      </w:rPr>
    </w:lvl>
    <w:lvl w:ilvl="6" w:tplc="FFC4CB24">
      <w:numFmt w:val="bullet"/>
      <w:lvlText w:val="•"/>
      <w:lvlJc w:val="left"/>
      <w:pPr>
        <w:ind w:left="3011" w:hanging="166"/>
      </w:pPr>
      <w:rPr>
        <w:rFonts w:hint="default"/>
        <w:lang w:val="ro-RO" w:eastAsia="en-US" w:bidi="ar-SA"/>
      </w:rPr>
    </w:lvl>
    <w:lvl w:ilvl="7" w:tplc="CFB046AE">
      <w:numFmt w:val="bullet"/>
      <w:lvlText w:val="•"/>
      <w:lvlJc w:val="left"/>
      <w:pPr>
        <w:ind w:left="3497" w:hanging="166"/>
      </w:pPr>
      <w:rPr>
        <w:rFonts w:hint="default"/>
        <w:lang w:val="ro-RO" w:eastAsia="en-US" w:bidi="ar-SA"/>
      </w:rPr>
    </w:lvl>
    <w:lvl w:ilvl="8" w:tplc="D17640A8">
      <w:numFmt w:val="bullet"/>
      <w:lvlText w:val="•"/>
      <w:lvlJc w:val="left"/>
      <w:pPr>
        <w:ind w:left="3982" w:hanging="166"/>
      </w:pPr>
      <w:rPr>
        <w:rFonts w:hint="default"/>
        <w:lang w:val="ro-RO" w:eastAsia="en-US" w:bidi="ar-SA"/>
      </w:rPr>
    </w:lvl>
  </w:abstractNum>
  <w:abstractNum w:abstractNumId="6" w15:restartNumberingAfterBreak="0">
    <w:nsid w:val="4C341EC8"/>
    <w:multiLevelType w:val="hybridMultilevel"/>
    <w:tmpl w:val="2FA05ED6"/>
    <w:lvl w:ilvl="0" w:tplc="BA3C1A6E">
      <w:numFmt w:val="bullet"/>
      <w:lvlText w:val="-"/>
      <w:lvlJc w:val="left"/>
      <w:pPr>
        <w:ind w:left="107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6B54145C">
      <w:numFmt w:val="bullet"/>
      <w:lvlText w:val="•"/>
      <w:lvlJc w:val="left"/>
      <w:pPr>
        <w:ind w:left="585" w:hanging="246"/>
      </w:pPr>
      <w:rPr>
        <w:rFonts w:hint="default"/>
        <w:lang w:val="ro-RO" w:eastAsia="en-US" w:bidi="ar-SA"/>
      </w:rPr>
    </w:lvl>
    <w:lvl w:ilvl="2" w:tplc="68249C52">
      <w:numFmt w:val="bullet"/>
      <w:lvlText w:val="•"/>
      <w:lvlJc w:val="left"/>
      <w:pPr>
        <w:ind w:left="1070" w:hanging="246"/>
      </w:pPr>
      <w:rPr>
        <w:rFonts w:hint="default"/>
        <w:lang w:val="ro-RO" w:eastAsia="en-US" w:bidi="ar-SA"/>
      </w:rPr>
    </w:lvl>
    <w:lvl w:ilvl="3" w:tplc="7F4E50E8">
      <w:numFmt w:val="bullet"/>
      <w:lvlText w:val="•"/>
      <w:lvlJc w:val="left"/>
      <w:pPr>
        <w:ind w:left="1555" w:hanging="246"/>
      </w:pPr>
      <w:rPr>
        <w:rFonts w:hint="default"/>
        <w:lang w:val="ro-RO" w:eastAsia="en-US" w:bidi="ar-SA"/>
      </w:rPr>
    </w:lvl>
    <w:lvl w:ilvl="4" w:tplc="47FE46D2">
      <w:numFmt w:val="bullet"/>
      <w:lvlText w:val="•"/>
      <w:lvlJc w:val="left"/>
      <w:pPr>
        <w:ind w:left="2041" w:hanging="246"/>
      </w:pPr>
      <w:rPr>
        <w:rFonts w:hint="default"/>
        <w:lang w:val="ro-RO" w:eastAsia="en-US" w:bidi="ar-SA"/>
      </w:rPr>
    </w:lvl>
    <w:lvl w:ilvl="5" w:tplc="7954F0A6">
      <w:numFmt w:val="bullet"/>
      <w:lvlText w:val="•"/>
      <w:lvlJc w:val="left"/>
      <w:pPr>
        <w:ind w:left="2526" w:hanging="246"/>
      </w:pPr>
      <w:rPr>
        <w:rFonts w:hint="default"/>
        <w:lang w:val="ro-RO" w:eastAsia="en-US" w:bidi="ar-SA"/>
      </w:rPr>
    </w:lvl>
    <w:lvl w:ilvl="6" w:tplc="D570C1DC">
      <w:numFmt w:val="bullet"/>
      <w:lvlText w:val="•"/>
      <w:lvlJc w:val="left"/>
      <w:pPr>
        <w:ind w:left="3011" w:hanging="246"/>
      </w:pPr>
      <w:rPr>
        <w:rFonts w:hint="default"/>
        <w:lang w:val="ro-RO" w:eastAsia="en-US" w:bidi="ar-SA"/>
      </w:rPr>
    </w:lvl>
    <w:lvl w:ilvl="7" w:tplc="B540CC06">
      <w:numFmt w:val="bullet"/>
      <w:lvlText w:val="•"/>
      <w:lvlJc w:val="left"/>
      <w:pPr>
        <w:ind w:left="3497" w:hanging="246"/>
      </w:pPr>
      <w:rPr>
        <w:rFonts w:hint="default"/>
        <w:lang w:val="ro-RO" w:eastAsia="en-US" w:bidi="ar-SA"/>
      </w:rPr>
    </w:lvl>
    <w:lvl w:ilvl="8" w:tplc="AAC0F9BE">
      <w:numFmt w:val="bullet"/>
      <w:lvlText w:val="•"/>
      <w:lvlJc w:val="left"/>
      <w:pPr>
        <w:ind w:left="3982" w:hanging="246"/>
      </w:pPr>
      <w:rPr>
        <w:rFonts w:hint="default"/>
        <w:lang w:val="ro-RO" w:eastAsia="en-US" w:bidi="ar-SA"/>
      </w:rPr>
    </w:lvl>
  </w:abstractNum>
  <w:abstractNum w:abstractNumId="7" w15:restartNumberingAfterBreak="0">
    <w:nsid w:val="4E0B4981"/>
    <w:multiLevelType w:val="hybridMultilevel"/>
    <w:tmpl w:val="2A6858F4"/>
    <w:lvl w:ilvl="0" w:tplc="094CE620">
      <w:numFmt w:val="bullet"/>
      <w:lvlText w:val="-"/>
      <w:lvlJc w:val="left"/>
      <w:pPr>
        <w:ind w:left="107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E7C4FFDC">
      <w:numFmt w:val="bullet"/>
      <w:lvlText w:val="•"/>
      <w:lvlJc w:val="left"/>
      <w:pPr>
        <w:ind w:left="585" w:hanging="246"/>
      </w:pPr>
      <w:rPr>
        <w:rFonts w:hint="default"/>
        <w:lang w:val="ro-RO" w:eastAsia="en-US" w:bidi="ar-SA"/>
      </w:rPr>
    </w:lvl>
    <w:lvl w:ilvl="2" w:tplc="278A4FC8">
      <w:numFmt w:val="bullet"/>
      <w:lvlText w:val="•"/>
      <w:lvlJc w:val="left"/>
      <w:pPr>
        <w:ind w:left="1070" w:hanging="246"/>
      </w:pPr>
      <w:rPr>
        <w:rFonts w:hint="default"/>
        <w:lang w:val="ro-RO" w:eastAsia="en-US" w:bidi="ar-SA"/>
      </w:rPr>
    </w:lvl>
    <w:lvl w:ilvl="3" w:tplc="074645DE">
      <w:numFmt w:val="bullet"/>
      <w:lvlText w:val="•"/>
      <w:lvlJc w:val="left"/>
      <w:pPr>
        <w:ind w:left="1555" w:hanging="246"/>
      </w:pPr>
      <w:rPr>
        <w:rFonts w:hint="default"/>
        <w:lang w:val="ro-RO" w:eastAsia="en-US" w:bidi="ar-SA"/>
      </w:rPr>
    </w:lvl>
    <w:lvl w:ilvl="4" w:tplc="A614FB1C">
      <w:numFmt w:val="bullet"/>
      <w:lvlText w:val="•"/>
      <w:lvlJc w:val="left"/>
      <w:pPr>
        <w:ind w:left="2041" w:hanging="246"/>
      </w:pPr>
      <w:rPr>
        <w:rFonts w:hint="default"/>
        <w:lang w:val="ro-RO" w:eastAsia="en-US" w:bidi="ar-SA"/>
      </w:rPr>
    </w:lvl>
    <w:lvl w:ilvl="5" w:tplc="F28EC5FA">
      <w:numFmt w:val="bullet"/>
      <w:lvlText w:val="•"/>
      <w:lvlJc w:val="left"/>
      <w:pPr>
        <w:ind w:left="2526" w:hanging="246"/>
      </w:pPr>
      <w:rPr>
        <w:rFonts w:hint="default"/>
        <w:lang w:val="ro-RO" w:eastAsia="en-US" w:bidi="ar-SA"/>
      </w:rPr>
    </w:lvl>
    <w:lvl w:ilvl="6" w:tplc="B7BE908E">
      <w:numFmt w:val="bullet"/>
      <w:lvlText w:val="•"/>
      <w:lvlJc w:val="left"/>
      <w:pPr>
        <w:ind w:left="3011" w:hanging="246"/>
      </w:pPr>
      <w:rPr>
        <w:rFonts w:hint="default"/>
        <w:lang w:val="ro-RO" w:eastAsia="en-US" w:bidi="ar-SA"/>
      </w:rPr>
    </w:lvl>
    <w:lvl w:ilvl="7" w:tplc="0FF2FE18">
      <w:numFmt w:val="bullet"/>
      <w:lvlText w:val="•"/>
      <w:lvlJc w:val="left"/>
      <w:pPr>
        <w:ind w:left="3497" w:hanging="246"/>
      </w:pPr>
      <w:rPr>
        <w:rFonts w:hint="default"/>
        <w:lang w:val="ro-RO" w:eastAsia="en-US" w:bidi="ar-SA"/>
      </w:rPr>
    </w:lvl>
    <w:lvl w:ilvl="8" w:tplc="9FDAE44E">
      <w:numFmt w:val="bullet"/>
      <w:lvlText w:val="•"/>
      <w:lvlJc w:val="left"/>
      <w:pPr>
        <w:ind w:left="3982" w:hanging="246"/>
      </w:pPr>
      <w:rPr>
        <w:rFonts w:hint="default"/>
        <w:lang w:val="ro-RO" w:eastAsia="en-US" w:bidi="ar-SA"/>
      </w:rPr>
    </w:lvl>
  </w:abstractNum>
  <w:abstractNum w:abstractNumId="8" w15:restartNumberingAfterBreak="0">
    <w:nsid w:val="58591479"/>
    <w:multiLevelType w:val="hybridMultilevel"/>
    <w:tmpl w:val="20CEE242"/>
    <w:lvl w:ilvl="0" w:tplc="B62AF0E0">
      <w:numFmt w:val="bullet"/>
      <w:lvlText w:val="▪"/>
      <w:lvlJc w:val="left"/>
      <w:pPr>
        <w:ind w:left="14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o-RO" w:eastAsia="en-US" w:bidi="ar-SA"/>
      </w:rPr>
    </w:lvl>
    <w:lvl w:ilvl="1" w:tplc="55F05760">
      <w:numFmt w:val="bullet"/>
      <w:lvlText w:val="•"/>
      <w:lvlJc w:val="left"/>
      <w:pPr>
        <w:ind w:left="621" w:hanging="140"/>
      </w:pPr>
      <w:rPr>
        <w:rFonts w:hint="default"/>
        <w:lang w:val="ro-RO" w:eastAsia="en-US" w:bidi="ar-SA"/>
      </w:rPr>
    </w:lvl>
    <w:lvl w:ilvl="2" w:tplc="87345CE2">
      <w:numFmt w:val="bullet"/>
      <w:lvlText w:val="•"/>
      <w:lvlJc w:val="left"/>
      <w:pPr>
        <w:ind w:left="1102" w:hanging="140"/>
      </w:pPr>
      <w:rPr>
        <w:rFonts w:hint="default"/>
        <w:lang w:val="ro-RO" w:eastAsia="en-US" w:bidi="ar-SA"/>
      </w:rPr>
    </w:lvl>
    <w:lvl w:ilvl="3" w:tplc="9E20A00C">
      <w:numFmt w:val="bullet"/>
      <w:lvlText w:val="•"/>
      <w:lvlJc w:val="left"/>
      <w:pPr>
        <w:ind w:left="1583" w:hanging="140"/>
      </w:pPr>
      <w:rPr>
        <w:rFonts w:hint="default"/>
        <w:lang w:val="ro-RO" w:eastAsia="en-US" w:bidi="ar-SA"/>
      </w:rPr>
    </w:lvl>
    <w:lvl w:ilvl="4" w:tplc="7B5ACE30">
      <w:numFmt w:val="bullet"/>
      <w:lvlText w:val="•"/>
      <w:lvlJc w:val="left"/>
      <w:pPr>
        <w:ind w:left="2065" w:hanging="140"/>
      </w:pPr>
      <w:rPr>
        <w:rFonts w:hint="default"/>
        <w:lang w:val="ro-RO" w:eastAsia="en-US" w:bidi="ar-SA"/>
      </w:rPr>
    </w:lvl>
    <w:lvl w:ilvl="5" w:tplc="847CFD1E">
      <w:numFmt w:val="bullet"/>
      <w:lvlText w:val="•"/>
      <w:lvlJc w:val="left"/>
      <w:pPr>
        <w:ind w:left="2546" w:hanging="140"/>
      </w:pPr>
      <w:rPr>
        <w:rFonts w:hint="default"/>
        <w:lang w:val="ro-RO" w:eastAsia="en-US" w:bidi="ar-SA"/>
      </w:rPr>
    </w:lvl>
    <w:lvl w:ilvl="6" w:tplc="040EFA96">
      <w:numFmt w:val="bullet"/>
      <w:lvlText w:val="•"/>
      <w:lvlJc w:val="left"/>
      <w:pPr>
        <w:ind w:left="3027" w:hanging="140"/>
      </w:pPr>
      <w:rPr>
        <w:rFonts w:hint="default"/>
        <w:lang w:val="ro-RO" w:eastAsia="en-US" w:bidi="ar-SA"/>
      </w:rPr>
    </w:lvl>
    <w:lvl w:ilvl="7" w:tplc="E77E8DBE">
      <w:numFmt w:val="bullet"/>
      <w:lvlText w:val="•"/>
      <w:lvlJc w:val="left"/>
      <w:pPr>
        <w:ind w:left="3509" w:hanging="140"/>
      </w:pPr>
      <w:rPr>
        <w:rFonts w:hint="default"/>
        <w:lang w:val="ro-RO" w:eastAsia="en-US" w:bidi="ar-SA"/>
      </w:rPr>
    </w:lvl>
    <w:lvl w:ilvl="8" w:tplc="593E35A6">
      <w:numFmt w:val="bullet"/>
      <w:lvlText w:val="•"/>
      <w:lvlJc w:val="left"/>
      <w:pPr>
        <w:ind w:left="3990" w:hanging="140"/>
      </w:pPr>
      <w:rPr>
        <w:rFonts w:hint="default"/>
        <w:lang w:val="ro-RO" w:eastAsia="en-US" w:bidi="ar-SA"/>
      </w:rPr>
    </w:lvl>
  </w:abstractNum>
  <w:abstractNum w:abstractNumId="9" w15:restartNumberingAfterBreak="0">
    <w:nsid w:val="71BE514C"/>
    <w:multiLevelType w:val="hybridMultilevel"/>
    <w:tmpl w:val="1074A4E0"/>
    <w:lvl w:ilvl="0" w:tplc="ABA680F0">
      <w:numFmt w:val="bullet"/>
      <w:lvlText w:val="□"/>
      <w:lvlJc w:val="left"/>
      <w:pPr>
        <w:ind w:left="30" w:hanging="168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2"/>
        <w:sz w:val="24"/>
        <w:szCs w:val="24"/>
        <w:lang w:val="ro-RO" w:eastAsia="en-US" w:bidi="ar-SA"/>
      </w:rPr>
    </w:lvl>
    <w:lvl w:ilvl="1" w:tplc="20582AA8">
      <w:numFmt w:val="bullet"/>
      <w:lvlText w:val="•"/>
      <w:lvlJc w:val="left"/>
      <w:pPr>
        <w:ind w:left="1088" w:hanging="168"/>
      </w:pPr>
      <w:rPr>
        <w:rFonts w:hint="default"/>
        <w:lang w:val="ro-RO" w:eastAsia="en-US" w:bidi="ar-SA"/>
      </w:rPr>
    </w:lvl>
    <w:lvl w:ilvl="2" w:tplc="CFD80FC2">
      <w:numFmt w:val="bullet"/>
      <w:lvlText w:val="•"/>
      <w:lvlJc w:val="left"/>
      <w:pPr>
        <w:ind w:left="2137" w:hanging="168"/>
      </w:pPr>
      <w:rPr>
        <w:rFonts w:hint="default"/>
        <w:lang w:val="ro-RO" w:eastAsia="en-US" w:bidi="ar-SA"/>
      </w:rPr>
    </w:lvl>
    <w:lvl w:ilvl="3" w:tplc="CCA677FE">
      <w:numFmt w:val="bullet"/>
      <w:lvlText w:val="•"/>
      <w:lvlJc w:val="left"/>
      <w:pPr>
        <w:ind w:left="3186" w:hanging="168"/>
      </w:pPr>
      <w:rPr>
        <w:rFonts w:hint="default"/>
        <w:lang w:val="ro-RO" w:eastAsia="en-US" w:bidi="ar-SA"/>
      </w:rPr>
    </w:lvl>
    <w:lvl w:ilvl="4" w:tplc="BABA1B50">
      <w:numFmt w:val="bullet"/>
      <w:lvlText w:val="•"/>
      <w:lvlJc w:val="left"/>
      <w:pPr>
        <w:ind w:left="4235" w:hanging="168"/>
      </w:pPr>
      <w:rPr>
        <w:rFonts w:hint="default"/>
        <w:lang w:val="ro-RO" w:eastAsia="en-US" w:bidi="ar-SA"/>
      </w:rPr>
    </w:lvl>
    <w:lvl w:ilvl="5" w:tplc="13CCCE8C">
      <w:numFmt w:val="bullet"/>
      <w:lvlText w:val="•"/>
      <w:lvlJc w:val="left"/>
      <w:pPr>
        <w:ind w:left="5283" w:hanging="168"/>
      </w:pPr>
      <w:rPr>
        <w:rFonts w:hint="default"/>
        <w:lang w:val="ro-RO" w:eastAsia="en-US" w:bidi="ar-SA"/>
      </w:rPr>
    </w:lvl>
    <w:lvl w:ilvl="6" w:tplc="4722328A">
      <w:numFmt w:val="bullet"/>
      <w:lvlText w:val="•"/>
      <w:lvlJc w:val="left"/>
      <w:pPr>
        <w:ind w:left="6332" w:hanging="168"/>
      </w:pPr>
      <w:rPr>
        <w:rFonts w:hint="default"/>
        <w:lang w:val="ro-RO" w:eastAsia="en-US" w:bidi="ar-SA"/>
      </w:rPr>
    </w:lvl>
    <w:lvl w:ilvl="7" w:tplc="58E0F066">
      <w:numFmt w:val="bullet"/>
      <w:lvlText w:val="•"/>
      <w:lvlJc w:val="left"/>
      <w:pPr>
        <w:ind w:left="7381" w:hanging="168"/>
      </w:pPr>
      <w:rPr>
        <w:rFonts w:hint="default"/>
        <w:lang w:val="ro-RO" w:eastAsia="en-US" w:bidi="ar-SA"/>
      </w:rPr>
    </w:lvl>
    <w:lvl w:ilvl="8" w:tplc="16F4FBFC">
      <w:numFmt w:val="bullet"/>
      <w:lvlText w:val="•"/>
      <w:lvlJc w:val="left"/>
      <w:pPr>
        <w:ind w:left="8430" w:hanging="168"/>
      </w:pPr>
      <w:rPr>
        <w:rFonts w:hint="default"/>
        <w:lang w:val="ro-RO" w:eastAsia="en-US" w:bidi="ar-SA"/>
      </w:rPr>
    </w:lvl>
  </w:abstractNum>
  <w:abstractNum w:abstractNumId="10" w15:restartNumberingAfterBreak="0">
    <w:nsid w:val="7AF9028A"/>
    <w:multiLevelType w:val="hybridMultilevel"/>
    <w:tmpl w:val="24148ED4"/>
    <w:lvl w:ilvl="0" w:tplc="F7EA70A4">
      <w:numFmt w:val="bullet"/>
      <w:lvlText w:val="▪"/>
      <w:lvlJc w:val="left"/>
      <w:pPr>
        <w:ind w:left="569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o-RO" w:eastAsia="en-US" w:bidi="ar-SA"/>
      </w:rPr>
    </w:lvl>
    <w:lvl w:ilvl="1" w:tplc="CE7273F2">
      <w:numFmt w:val="bullet"/>
      <w:lvlText w:val="•"/>
      <w:lvlJc w:val="left"/>
      <w:pPr>
        <w:ind w:left="999" w:hanging="246"/>
      </w:pPr>
      <w:rPr>
        <w:rFonts w:hint="default"/>
        <w:lang w:val="ro-RO" w:eastAsia="en-US" w:bidi="ar-SA"/>
      </w:rPr>
    </w:lvl>
    <w:lvl w:ilvl="2" w:tplc="8A9CFA6A">
      <w:numFmt w:val="bullet"/>
      <w:lvlText w:val="•"/>
      <w:lvlJc w:val="left"/>
      <w:pPr>
        <w:ind w:left="1438" w:hanging="246"/>
      </w:pPr>
      <w:rPr>
        <w:rFonts w:hint="default"/>
        <w:lang w:val="ro-RO" w:eastAsia="en-US" w:bidi="ar-SA"/>
      </w:rPr>
    </w:lvl>
    <w:lvl w:ilvl="3" w:tplc="4B4AEBE6">
      <w:numFmt w:val="bullet"/>
      <w:lvlText w:val="•"/>
      <w:lvlJc w:val="left"/>
      <w:pPr>
        <w:ind w:left="1877" w:hanging="246"/>
      </w:pPr>
      <w:rPr>
        <w:rFonts w:hint="default"/>
        <w:lang w:val="ro-RO" w:eastAsia="en-US" w:bidi="ar-SA"/>
      </w:rPr>
    </w:lvl>
    <w:lvl w:ilvl="4" w:tplc="5A668332">
      <w:numFmt w:val="bullet"/>
      <w:lvlText w:val="•"/>
      <w:lvlJc w:val="left"/>
      <w:pPr>
        <w:ind w:left="2317" w:hanging="246"/>
      </w:pPr>
      <w:rPr>
        <w:rFonts w:hint="default"/>
        <w:lang w:val="ro-RO" w:eastAsia="en-US" w:bidi="ar-SA"/>
      </w:rPr>
    </w:lvl>
    <w:lvl w:ilvl="5" w:tplc="AC269DF2">
      <w:numFmt w:val="bullet"/>
      <w:lvlText w:val="•"/>
      <w:lvlJc w:val="left"/>
      <w:pPr>
        <w:ind w:left="2756" w:hanging="246"/>
      </w:pPr>
      <w:rPr>
        <w:rFonts w:hint="default"/>
        <w:lang w:val="ro-RO" w:eastAsia="en-US" w:bidi="ar-SA"/>
      </w:rPr>
    </w:lvl>
    <w:lvl w:ilvl="6" w:tplc="C5503392">
      <w:numFmt w:val="bullet"/>
      <w:lvlText w:val="•"/>
      <w:lvlJc w:val="left"/>
      <w:pPr>
        <w:ind w:left="3195" w:hanging="246"/>
      </w:pPr>
      <w:rPr>
        <w:rFonts w:hint="default"/>
        <w:lang w:val="ro-RO" w:eastAsia="en-US" w:bidi="ar-SA"/>
      </w:rPr>
    </w:lvl>
    <w:lvl w:ilvl="7" w:tplc="D2B871D4">
      <w:numFmt w:val="bullet"/>
      <w:lvlText w:val="•"/>
      <w:lvlJc w:val="left"/>
      <w:pPr>
        <w:ind w:left="3635" w:hanging="246"/>
      </w:pPr>
      <w:rPr>
        <w:rFonts w:hint="default"/>
        <w:lang w:val="ro-RO" w:eastAsia="en-US" w:bidi="ar-SA"/>
      </w:rPr>
    </w:lvl>
    <w:lvl w:ilvl="8" w:tplc="3A5C3960">
      <w:numFmt w:val="bullet"/>
      <w:lvlText w:val="•"/>
      <w:lvlJc w:val="left"/>
      <w:pPr>
        <w:ind w:left="4074" w:hanging="246"/>
      </w:pPr>
      <w:rPr>
        <w:rFonts w:hint="default"/>
        <w:lang w:val="ro-RO" w:eastAsia="en-US" w:bidi="ar-SA"/>
      </w:rPr>
    </w:lvl>
  </w:abstractNum>
  <w:abstractNum w:abstractNumId="11" w15:restartNumberingAfterBreak="0">
    <w:nsid w:val="7CDC59D9"/>
    <w:multiLevelType w:val="hybridMultilevel"/>
    <w:tmpl w:val="693A6F78"/>
    <w:lvl w:ilvl="0" w:tplc="D298ADBA">
      <w:numFmt w:val="bullet"/>
      <w:lvlText w:val="▪"/>
      <w:lvlJc w:val="left"/>
      <w:pPr>
        <w:ind w:left="107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o-RO" w:eastAsia="en-US" w:bidi="ar-SA"/>
      </w:rPr>
    </w:lvl>
    <w:lvl w:ilvl="1" w:tplc="5AD4D044">
      <w:numFmt w:val="bullet"/>
      <w:lvlText w:val="•"/>
      <w:lvlJc w:val="left"/>
      <w:pPr>
        <w:ind w:left="585" w:hanging="166"/>
      </w:pPr>
      <w:rPr>
        <w:rFonts w:hint="default"/>
        <w:lang w:val="ro-RO" w:eastAsia="en-US" w:bidi="ar-SA"/>
      </w:rPr>
    </w:lvl>
    <w:lvl w:ilvl="2" w:tplc="3B4EB106">
      <w:numFmt w:val="bullet"/>
      <w:lvlText w:val="•"/>
      <w:lvlJc w:val="left"/>
      <w:pPr>
        <w:ind w:left="1070" w:hanging="166"/>
      </w:pPr>
      <w:rPr>
        <w:rFonts w:hint="default"/>
        <w:lang w:val="ro-RO" w:eastAsia="en-US" w:bidi="ar-SA"/>
      </w:rPr>
    </w:lvl>
    <w:lvl w:ilvl="3" w:tplc="DE5039FC">
      <w:numFmt w:val="bullet"/>
      <w:lvlText w:val="•"/>
      <w:lvlJc w:val="left"/>
      <w:pPr>
        <w:ind w:left="1555" w:hanging="166"/>
      </w:pPr>
      <w:rPr>
        <w:rFonts w:hint="default"/>
        <w:lang w:val="ro-RO" w:eastAsia="en-US" w:bidi="ar-SA"/>
      </w:rPr>
    </w:lvl>
    <w:lvl w:ilvl="4" w:tplc="C3BCBFEA">
      <w:numFmt w:val="bullet"/>
      <w:lvlText w:val="•"/>
      <w:lvlJc w:val="left"/>
      <w:pPr>
        <w:ind w:left="2041" w:hanging="166"/>
      </w:pPr>
      <w:rPr>
        <w:rFonts w:hint="default"/>
        <w:lang w:val="ro-RO" w:eastAsia="en-US" w:bidi="ar-SA"/>
      </w:rPr>
    </w:lvl>
    <w:lvl w:ilvl="5" w:tplc="0074A088">
      <w:numFmt w:val="bullet"/>
      <w:lvlText w:val="•"/>
      <w:lvlJc w:val="left"/>
      <w:pPr>
        <w:ind w:left="2526" w:hanging="166"/>
      </w:pPr>
      <w:rPr>
        <w:rFonts w:hint="default"/>
        <w:lang w:val="ro-RO" w:eastAsia="en-US" w:bidi="ar-SA"/>
      </w:rPr>
    </w:lvl>
    <w:lvl w:ilvl="6" w:tplc="28C09014">
      <w:numFmt w:val="bullet"/>
      <w:lvlText w:val="•"/>
      <w:lvlJc w:val="left"/>
      <w:pPr>
        <w:ind w:left="3011" w:hanging="166"/>
      </w:pPr>
      <w:rPr>
        <w:rFonts w:hint="default"/>
        <w:lang w:val="ro-RO" w:eastAsia="en-US" w:bidi="ar-SA"/>
      </w:rPr>
    </w:lvl>
    <w:lvl w:ilvl="7" w:tplc="B2C4B4F8">
      <w:numFmt w:val="bullet"/>
      <w:lvlText w:val="•"/>
      <w:lvlJc w:val="left"/>
      <w:pPr>
        <w:ind w:left="3497" w:hanging="166"/>
      </w:pPr>
      <w:rPr>
        <w:rFonts w:hint="default"/>
        <w:lang w:val="ro-RO" w:eastAsia="en-US" w:bidi="ar-SA"/>
      </w:rPr>
    </w:lvl>
    <w:lvl w:ilvl="8" w:tplc="33FA6E0E">
      <w:numFmt w:val="bullet"/>
      <w:lvlText w:val="•"/>
      <w:lvlJc w:val="left"/>
      <w:pPr>
        <w:ind w:left="3982" w:hanging="166"/>
      </w:pPr>
      <w:rPr>
        <w:rFonts w:hint="default"/>
        <w:lang w:val="ro-RO" w:eastAsia="en-US" w:bidi="ar-SA"/>
      </w:rPr>
    </w:lvl>
  </w:abstractNum>
  <w:abstractNum w:abstractNumId="12" w15:restartNumberingAfterBreak="0">
    <w:nsid w:val="7D1D1985"/>
    <w:multiLevelType w:val="hybridMultilevel"/>
    <w:tmpl w:val="60B8129C"/>
    <w:lvl w:ilvl="0" w:tplc="5E4054A4">
      <w:numFmt w:val="bullet"/>
      <w:lvlText w:val="▪"/>
      <w:lvlJc w:val="left"/>
      <w:pPr>
        <w:ind w:left="14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o-RO" w:eastAsia="en-US" w:bidi="ar-SA"/>
      </w:rPr>
    </w:lvl>
    <w:lvl w:ilvl="1" w:tplc="8C5C3C0A">
      <w:numFmt w:val="bullet"/>
      <w:lvlText w:val="•"/>
      <w:lvlJc w:val="left"/>
      <w:pPr>
        <w:ind w:left="621" w:hanging="140"/>
      </w:pPr>
      <w:rPr>
        <w:rFonts w:hint="default"/>
        <w:lang w:val="ro-RO" w:eastAsia="en-US" w:bidi="ar-SA"/>
      </w:rPr>
    </w:lvl>
    <w:lvl w:ilvl="2" w:tplc="BDAAA13C">
      <w:numFmt w:val="bullet"/>
      <w:lvlText w:val="•"/>
      <w:lvlJc w:val="left"/>
      <w:pPr>
        <w:ind w:left="1102" w:hanging="140"/>
      </w:pPr>
      <w:rPr>
        <w:rFonts w:hint="default"/>
        <w:lang w:val="ro-RO" w:eastAsia="en-US" w:bidi="ar-SA"/>
      </w:rPr>
    </w:lvl>
    <w:lvl w:ilvl="3" w:tplc="2D881BBE">
      <w:numFmt w:val="bullet"/>
      <w:lvlText w:val="•"/>
      <w:lvlJc w:val="left"/>
      <w:pPr>
        <w:ind w:left="1583" w:hanging="140"/>
      </w:pPr>
      <w:rPr>
        <w:rFonts w:hint="default"/>
        <w:lang w:val="ro-RO" w:eastAsia="en-US" w:bidi="ar-SA"/>
      </w:rPr>
    </w:lvl>
    <w:lvl w:ilvl="4" w:tplc="97F8AE24">
      <w:numFmt w:val="bullet"/>
      <w:lvlText w:val="•"/>
      <w:lvlJc w:val="left"/>
      <w:pPr>
        <w:ind w:left="2065" w:hanging="140"/>
      </w:pPr>
      <w:rPr>
        <w:rFonts w:hint="default"/>
        <w:lang w:val="ro-RO" w:eastAsia="en-US" w:bidi="ar-SA"/>
      </w:rPr>
    </w:lvl>
    <w:lvl w:ilvl="5" w:tplc="05B2EC54">
      <w:numFmt w:val="bullet"/>
      <w:lvlText w:val="•"/>
      <w:lvlJc w:val="left"/>
      <w:pPr>
        <w:ind w:left="2546" w:hanging="140"/>
      </w:pPr>
      <w:rPr>
        <w:rFonts w:hint="default"/>
        <w:lang w:val="ro-RO" w:eastAsia="en-US" w:bidi="ar-SA"/>
      </w:rPr>
    </w:lvl>
    <w:lvl w:ilvl="6" w:tplc="E4AACD96">
      <w:numFmt w:val="bullet"/>
      <w:lvlText w:val="•"/>
      <w:lvlJc w:val="left"/>
      <w:pPr>
        <w:ind w:left="3027" w:hanging="140"/>
      </w:pPr>
      <w:rPr>
        <w:rFonts w:hint="default"/>
        <w:lang w:val="ro-RO" w:eastAsia="en-US" w:bidi="ar-SA"/>
      </w:rPr>
    </w:lvl>
    <w:lvl w:ilvl="7" w:tplc="7F4E79FE">
      <w:numFmt w:val="bullet"/>
      <w:lvlText w:val="•"/>
      <w:lvlJc w:val="left"/>
      <w:pPr>
        <w:ind w:left="3509" w:hanging="140"/>
      </w:pPr>
      <w:rPr>
        <w:rFonts w:hint="default"/>
        <w:lang w:val="ro-RO" w:eastAsia="en-US" w:bidi="ar-SA"/>
      </w:rPr>
    </w:lvl>
    <w:lvl w:ilvl="8" w:tplc="7004D6F0">
      <w:numFmt w:val="bullet"/>
      <w:lvlText w:val="•"/>
      <w:lvlJc w:val="left"/>
      <w:pPr>
        <w:ind w:left="3990" w:hanging="140"/>
      </w:pPr>
      <w:rPr>
        <w:rFonts w:hint="default"/>
        <w:lang w:val="ro-RO" w:eastAsia="en-US" w:bidi="ar-SA"/>
      </w:rPr>
    </w:lvl>
  </w:abstractNum>
  <w:num w:numId="1" w16cid:durableId="274562408">
    <w:abstractNumId w:val="9"/>
  </w:num>
  <w:num w:numId="2" w16cid:durableId="609820631">
    <w:abstractNumId w:val="11"/>
  </w:num>
  <w:num w:numId="3" w16cid:durableId="767434128">
    <w:abstractNumId w:val="6"/>
  </w:num>
  <w:num w:numId="4" w16cid:durableId="1147549213">
    <w:abstractNumId w:val="10"/>
  </w:num>
  <w:num w:numId="5" w16cid:durableId="2082865809">
    <w:abstractNumId w:val="7"/>
  </w:num>
  <w:num w:numId="6" w16cid:durableId="1706326769">
    <w:abstractNumId w:val="4"/>
  </w:num>
  <w:num w:numId="7" w16cid:durableId="1865904480">
    <w:abstractNumId w:val="8"/>
  </w:num>
  <w:num w:numId="8" w16cid:durableId="1496723941">
    <w:abstractNumId w:val="12"/>
  </w:num>
  <w:num w:numId="9" w16cid:durableId="1817532892">
    <w:abstractNumId w:val="2"/>
  </w:num>
  <w:num w:numId="10" w16cid:durableId="1637682891">
    <w:abstractNumId w:val="5"/>
  </w:num>
  <w:num w:numId="11" w16cid:durableId="871846539">
    <w:abstractNumId w:val="0"/>
  </w:num>
  <w:num w:numId="12" w16cid:durableId="1010640668">
    <w:abstractNumId w:val="3"/>
  </w:num>
  <w:num w:numId="13" w16cid:durableId="1696494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0FF"/>
    <w:rsid w:val="000E6E40"/>
    <w:rsid w:val="006721A9"/>
    <w:rsid w:val="00837C8B"/>
    <w:rsid w:val="00961CA1"/>
    <w:rsid w:val="009660CD"/>
    <w:rsid w:val="00C830FF"/>
    <w:rsid w:val="00D9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8B17D1"/>
  <w15:chartTrackingRefBased/>
  <w15:docId w15:val="{47440B48-AE7C-45FA-9037-B79D0706A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E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Heading2">
    <w:name w:val="heading 2"/>
    <w:basedOn w:val="Normal"/>
    <w:link w:val="Heading2Char"/>
    <w:uiPriority w:val="9"/>
    <w:unhideWhenUsed/>
    <w:qFormat/>
    <w:rsid w:val="000E6E40"/>
    <w:pPr>
      <w:ind w:left="34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6E40"/>
    <w:rPr>
      <w:rFonts w:ascii="Times New Roman" w:eastAsia="Times New Roman" w:hAnsi="Times New Roman" w:cs="Times New Roman"/>
      <w:b/>
      <w:bCs/>
      <w:kern w:val="0"/>
      <w:sz w:val="24"/>
      <w:szCs w:val="24"/>
      <w:lang w:val="ro-RO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E6E4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E6E40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styleId="ListParagraph">
    <w:name w:val="List Paragraph"/>
    <w:basedOn w:val="Normal"/>
    <w:uiPriority w:val="1"/>
    <w:qFormat/>
    <w:rsid w:val="000E6E40"/>
    <w:pPr>
      <w:ind w:left="180" w:firstLine="568"/>
    </w:pPr>
  </w:style>
  <w:style w:type="paragraph" w:customStyle="1" w:styleId="TableParagraph">
    <w:name w:val="Table Paragraph"/>
    <w:basedOn w:val="Normal"/>
    <w:uiPriority w:val="1"/>
    <w:qFormat/>
    <w:rsid w:val="000E6E40"/>
  </w:style>
  <w:style w:type="paragraph" w:styleId="Header">
    <w:name w:val="header"/>
    <w:basedOn w:val="Normal"/>
    <w:link w:val="HeaderChar"/>
    <w:uiPriority w:val="99"/>
    <w:unhideWhenUsed/>
    <w:rsid w:val="000E6E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6E40"/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E6E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6E40"/>
    <w:rPr>
      <w:rFonts w:ascii="Times New Roman" w:eastAsia="Times New Roman" w:hAnsi="Times New Roman" w:cs="Times New Roman"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X X</cp:lastModifiedBy>
  <cp:revision>2</cp:revision>
  <dcterms:created xsi:type="dcterms:W3CDTF">2024-09-11T10:39:00Z</dcterms:created>
  <dcterms:modified xsi:type="dcterms:W3CDTF">2024-09-11T10:50:00Z</dcterms:modified>
</cp:coreProperties>
</file>